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6E" w:rsidRDefault="0055336E" w:rsidP="0055336E">
      <w:pPr>
        <w:spacing w:line="168" w:lineRule="auto"/>
        <w:jc w:val="center"/>
        <w:rPr>
          <w:color w:val="C00000"/>
          <w:sz w:val="180"/>
          <w:szCs w:val="18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5151120</wp:posOffset>
            </wp:positionH>
            <wp:positionV relativeFrom="paragraph">
              <wp:posOffset>569595</wp:posOffset>
            </wp:positionV>
            <wp:extent cx="1750695" cy="491490"/>
            <wp:effectExtent l="38100" t="323850" r="20955" b="308610"/>
            <wp:wrapNone/>
            <wp:docPr id="11" name="Immagine 5" descr="Risultati immagini per logo bluse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ogo blusere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27863">
                      <a:off x="0" y="0"/>
                      <a:ext cx="175069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5364"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7pt;height:41.75pt" o:ole="">
            <v:imagedata r:id="rId9" o:title=""/>
          </v:shape>
          <o:OLEObject Type="Embed" ProgID="MSPhotoEd.3" ShapeID="_x0000_i1025" DrawAspect="Content" ObjectID="_1633942574" r:id="rId10"/>
        </w:object>
      </w:r>
    </w:p>
    <w:p w:rsidR="00CB060D" w:rsidRPr="00825292" w:rsidRDefault="00814304" w:rsidP="0055336E">
      <w:pPr>
        <w:spacing w:line="168" w:lineRule="auto"/>
        <w:jc w:val="center"/>
        <w:rPr>
          <w:color w:val="C00000"/>
          <w:sz w:val="180"/>
          <w:szCs w:val="180"/>
        </w:rPr>
      </w:pPr>
      <w:r w:rsidRPr="00AE1EB3">
        <w:rPr>
          <w:i/>
          <w:color w:val="C00000"/>
          <w:sz w:val="180"/>
          <w:szCs w:val="180"/>
        </w:rPr>
        <w:t>CALABRIA</w:t>
      </w:r>
    </w:p>
    <w:p w:rsidR="00165364" w:rsidRPr="00AE1EB3" w:rsidRDefault="00165364" w:rsidP="00165364">
      <w:pPr>
        <w:spacing w:line="168" w:lineRule="auto"/>
        <w:jc w:val="center"/>
        <w:rPr>
          <w:i/>
          <w:color w:val="C00000"/>
          <w:sz w:val="52"/>
          <w:szCs w:val="52"/>
        </w:rPr>
      </w:pPr>
      <w:r w:rsidRPr="00AE1EB3">
        <w:rPr>
          <w:i/>
          <w:color w:val="C00000"/>
          <w:sz w:val="52"/>
          <w:szCs w:val="52"/>
        </w:rPr>
        <w:t>31 Maggio – 9 Giugno 2020</w:t>
      </w:r>
    </w:p>
    <w:p w:rsidR="00165364" w:rsidRPr="00AE1EB3" w:rsidRDefault="00165364" w:rsidP="00165364">
      <w:pPr>
        <w:spacing w:line="168" w:lineRule="auto"/>
        <w:jc w:val="center"/>
        <w:rPr>
          <w:i/>
          <w:color w:val="C00000"/>
          <w:sz w:val="44"/>
          <w:szCs w:val="44"/>
        </w:rPr>
      </w:pPr>
    </w:p>
    <w:p w:rsidR="00165364" w:rsidRPr="00AE1EB3" w:rsidRDefault="00165364" w:rsidP="00165364">
      <w:pPr>
        <w:jc w:val="center"/>
        <w:rPr>
          <w:i/>
          <w:iCs/>
          <w:color w:val="002060"/>
          <w:sz w:val="40"/>
          <w:szCs w:val="40"/>
        </w:rPr>
      </w:pPr>
      <w:r w:rsidRPr="00AE1EB3">
        <w:rPr>
          <w:i/>
          <w:iCs/>
          <w:color w:val="002060"/>
          <w:sz w:val="40"/>
          <w:szCs w:val="40"/>
        </w:rPr>
        <w:t>10 Giorni – 9 Notti</w:t>
      </w:r>
    </w:p>
    <w:p w:rsidR="00165364" w:rsidRPr="00165364" w:rsidRDefault="00165364" w:rsidP="00165364">
      <w:pPr>
        <w:spacing w:line="168" w:lineRule="auto"/>
        <w:jc w:val="center"/>
        <w:rPr>
          <w:color w:val="C00000"/>
          <w:sz w:val="44"/>
          <w:szCs w:val="44"/>
        </w:rPr>
      </w:pPr>
      <w:r>
        <w:rPr>
          <w:noProof/>
          <w:color w:val="C00000"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1167765</wp:posOffset>
            </wp:positionH>
            <wp:positionV relativeFrom="margin">
              <wp:posOffset>2791460</wp:posOffset>
            </wp:positionV>
            <wp:extent cx="4305300" cy="2868295"/>
            <wp:effectExtent l="19050" t="0" r="0" b="0"/>
            <wp:wrapSquare wrapText="bothSides"/>
            <wp:docPr id="2" name="Immagine 1" descr="https://lh3.googleusercontent.com/wU7R6La7dcr6t17B628Qylic0PGrAm97ynOwZTiVGhU89v2J4irrj-mkcnXtNY1uGnEU51J9CUWGEcxg1nm5NShHMp5jsF60bUKLWb9HMmAXCiR1YlwLFoHk5FXpzVfiyXQCLUHEKA=w1157-h772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wU7R6La7dcr6t17B628Qylic0PGrAm97ynOwZTiVGhU89v2J4irrj-mkcnXtNY1uGnEU51J9CUWGEcxg1nm5NShHMp5jsF60bUKLWb9HMmAXCiR1YlwLFoHk5FXpzVfiyXQCLUHEKA=w1157-h772-n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868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65364" w:rsidRDefault="00165364" w:rsidP="001F464E">
      <w:pPr>
        <w:jc w:val="both"/>
        <w:rPr>
          <w:i/>
          <w:iCs/>
          <w:color w:val="002060"/>
          <w:sz w:val="80"/>
          <w:szCs w:val="80"/>
        </w:rPr>
      </w:pPr>
    </w:p>
    <w:p w:rsidR="00165364" w:rsidRPr="00CB54A0" w:rsidRDefault="00165364" w:rsidP="001F464E">
      <w:pPr>
        <w:jc w:val="both"/>
        <w:rPr>
          <w:i/>
          <w:iCs/>
          <w:color w:val="002060"/>
          <w:sz w:val="80"/>
          <w:szCs w:val="80"/>
        </w:rPr>
      </w:pPr>
    </w:p>
    <w:p w:rsidR="00814304" w:rsidRPr="00EE2F77" w:rsidRDefault="00814304" w:rsidP="003139A3">
      <w:pPr>
        <w:ind w:left="4111"/>
        <w:jc w:val="center"/>
        <w:rPr>
          <w:i/>
          <w:iCs/>
          <w:color w:val="002060"/>
          <w:sz w:val="24"/>
        </w:rPr>
      </w:pPr>
    </w:p>
    <w:p w:rsidR="001721D7" w:rsidRPr="001721D7" w:rsidRDefault="001721D7" w:rsidP="001721D7">
      <w:pPr>
        <w:rPr>
          <w:rFonts w:ascii="Times New Roman" w:eastAsia="Times New Roman" w:hAnsi="Times New Roman"/>
          <w:b w:val="0"/>
          <w:sz w:val="24"/>
          <w:szCs w:val="24"/>
        </w:rPr>
      </w:pPr>
    </w:p>
    <w:p w:rsidR="003139A3" w:rsidRPr="00733128" w:rsidRDefault="005A1FBA" w:rsidP="003139A3">
      <w:pPr>
        <w:ind w:left="-284"/>
        <w:rPr>
          <w:rFonts w:ascii="Times New Roman" w:eastAsia="Times New Roman" w:hAnsi="Times New Roman"/>
          <w:b w:val="0"/>
          <w:sz w:val="11"/>
          <w:szCs w:val="24"/>
        </w:rPr>
      </w:pPr>
      <w:r w:rsidRPr="00733128">
        <w:rPr>
          <w:rFonts w:ascii="Times New Roman" w:eastAsia="Times New Roman" w:hAnsi="Times New Roman"/>
          <w:b w:val="0"/>
          <w:sz w:val="11"/>
          <w:szCs w:val="24"/>
        </w:rPr>
        <w:fldChar w:fldCharType="begin"/>
      </w:r>
      <w:r w:rsidR="000F0C5D">
        <w:rPr>
          <w:rFonts w:ascii="Times New Roman" w:eastAsia="Times New Roman" w:hAnsi="Times New Roman"/>
          <w:b w:val="0"/>
          <w:sz w:val="11"/>
          <w:szCs w:val="24"/>
        </w:rPr>
        <w:instrText xml:space="preserve"> INCLUDEPICTURE "C:\\var\\folders\\w2\\p0b_dg3x3ll4vtcqsx1kdrf00000gn\\T\\com.microsoft.Word\\WebArchiveCopyPasteTempFiles\\Villaggio-Turistico-a-Licata-Serenusa-Village1.jpg" \* MERGEFORMAT </w:instrText>
      </w:r>
      <w:r w:rsidRPr="00733128">
        <w:rPr>
          <w:rFonts w:ascii="Times New Roman" w:eastAsia="Times New Roman" w:hAnsi="Times New Roman"/>
          <w:b w:val="0"/>
          <w:sz w:val="11"/>
          <w:szCs w:val="24"/>
        </w:rPr>
        <w:fldChar w:fldCharType="end"/>
      </w:r>
    </w:p>
    <w:p w:rsidR="00165364" w:rsidRDefault="00165364" w:rsidP="0081430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 w:val="0"/>
          <w:szCs w:val="18"/>
          <w:lang w:eastAsia="en-US"/>
        </w:rPr>
      </w:pPr>
    </w:p>
    <w:p w:rsidR="00165364" w:rsidRDefault="00165364" w:rsidP="0081430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 w:val="0"/>
          <w:szCs w:val="18"/>
          <w:lang w:eastAsia="en-US"/>
        </w:rPr>
      </w:pPr>
    </w:p>
    <w:p w:rsidR="00165364" w:rsidRDefault="00165364" w:rsidP="0081430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 w:val="0"/>
          <w:szCs w:val="18"/>
          <w:lang w:eastAsia="en-US"/>
        </w:rPr>
      </w:pPr>
    </w:p>
    <w:p w:rsidR="00165364" w:rsidRDefault="00165364" w:rsidP="0081430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 w:val="0"/>
          <w:szCs w:val="18"/>
          <w:lang w:eastAsia="en-US"/>
        </w:rPr>
      </w:pPr>
    </w:p>
    <w:p w:rsidR="00165364" w:rsidRDefault="00165364" w:rsidP="0081430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 w:val="0"/>
          <w:szCs w:val="18"/>
          <w:lang w:eastAsia="en-US"/>
        </w:rPr>
      </w:pPr>
    </w:p>
    <w:p w:rsidR="00165364" w:rsidRDefault="00165364" w:rsidP="0081430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 w:val="0"/>
          <w:szCs w:val="18"/>
          <w:lang w:eastAsia="en-US"/>
        </w:rPr>
      </w:pPr>
    </w:p>
    <w:p w:rsidR="00165364" w:rsidRDefault="005A1FBA" w:rsidP="0081430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 w:val="0"/>
          <w:szCs w:val="18"/>
          <w:lang w:eastAsia="en-US"/>
        </w:rPr>
      </w:pPr>
      <w:r w:rsidRPr="005A1FB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5.9pt;margin-top:453.8pt;width:339.15pt;height:55.5pt;z-index:251663360;mso-position-horizontal-relative:margin;mso-position-vertical-relative:margin" adj=",10800" fillcolor="#06c" strokecolor="#9cf" strokeweight="1.5pt">
            <v:shadow on="t" color="#900"/>
            <v:textpath style="font-family:&quot;Impact&quot;;v-text-kern:t" trim="t" fitpath="t" string="Serenè Village 4*"/>
            <w10:wrap type="square" anchorx="margin" anchory="margin"/>
          </v:shape>
        </w:pict>
      </w:r>
    </w:p>
    <w:p w:rsidR="00165364" w:rsidRDefault="00165364" w:rsidP="0081430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 w:val="0"/>
          <w:szCs w:val="18"/>
          <w:lang w:eastAsia="en-US"/>
        </w:rPr>
      </w:pPr>
    </w:p>
    <w:p w:rsidR="00165364" w:rsidRDefault="00165364" w:rsidP="0081430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 w:val="0"/>
          <w:szCs w:val="18"/>
          <w:lang w:eastAsia="en-US"/>
        </w:rPr>
      </w:pPr>
    </w:p>
    <w:p w:rsidR="00165364" w:rsidRDefault="00165364" w:rsidP="0081430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 w:val="0"/>
          <w:szCs w:val="18"/>
          <w:lang w:eastAsia="en-US"/>
        </w:rPr>
      </w:pPr>
    </w:p>
    <w:p w:rsidR="00165364" w:rsidRDefault="00165364" w:rsidP="0081430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 w:val="0"/>
          <w:szCs w:val="18"/>
          <w:lang w:eastAsia="en-US"/>
        </w:rPr>
      </w:pPr>
    </w:p>
    <w:p w:rsidR="00165364" w:rsidRDefault="00165364" w:rsidP="0081430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 w:val="0"/>
          <w:szCs w:val="18"/>
          <w:lang w:eastAsia="en-US"/>
        </w:rPr>
      </w:pPr>
    </w:p>
    <w:p w:rsidR="006A783D" w:rsidRPr="00211C41" w:rsidRDefault="006A783D" w:rsidP="00825292">
      <w:pPr>
        <w:spacing w:line="168" w:lineRule="auto"/>
        <w:jc w:val="center"/>
        <w:rPr>
          <w:rFonts w:ascii="Times New Roman" w:hAnsi="Times New Roman"/>
          <w:i/>
          <w:color w:val="FF0000"/>
          <w:sz w:val="28"/>
        </w:rPr>
      </w:pPr>
      <w:r w:rsidRPr="00211C41">
        <w:rPr>
          <w:bCs/>
          <w:i/>
          <w:color w:val="FF0000"/>
          <w:sz w:val="44"/>
          <w:szCs w:val="44"/>
        </w:rPr>
        <w:t xml:space="preserve">Marinella di </w:t>
      </w:r>
      <w:proofErr w:type="spellStart"/>
      <w:r w:rsidRPr="00211C41">
        <w:rPr>
          <w:bCs/>
          <w:i/>
          <w:color w:val="FF0000"/>
          <w:sz w:val="44"/>
          <w:szCs w:val="44"/>
        </w:rPr>
        <w:t>Cutro</w:t>
      </w:r>
      <w:proofErr w:type="spellEnd"/>
    </w:p>
    <w:p w:rsidR="006A783D" w:rsidRPr="00211C41" w:rsidRDefault="006A783D" w:rsidP="0081430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szCs w:val="18"/>
          <w:lang w:eastAsia="en-US"/>
        </w:rPr>
      </w:pPr>
    </w:p>
    <w:p w:rsidR="006A783D" w:rsidRDefault="006A783D" w:rsidP="0081430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 w:val="0"/>
          <w:szCs w:val="18"/>
          <w:lang w:eastAsia="en-US"/>
        </w:rPr>
      </w:pPr>
    </w:p>
    <w:p w:rsidR="006A783D" w:rsidRPr="00AE1EB3" w:rsidRDefault="006A783D" w:rsidP="006A783D">
      <w:pPr>
        <w:jc w:val="center"/>
        <w:rPr>
          <w:i/>
          <w:iCs/>
          <w:color w:val="002060"/>
          <w:sz w:val="56"/>
          <w:szCs w:val="56"/>
          <w:u w:val="single"/>
        </w:rPr>
      </w:pPr>
      <w:r w:rsidRPr="00AE1EB3">
        <w:rPr>
          <w:i/>
          <w:iCs/>
          <w:color w:val="002060"/>
          <w:sz w:val="56"/>
          <w:szCs w:val="56"/>
          <w:u w:val="single"/>
        </w:rPr>
        <w:t>Quota individuale: € 785,00</w:t>
      </w:r>
    </w:p>
    <w:p w:rsidR="006A783D" w:rsidRPr="00AE1EB3" w:rsidRDefault="006A783D" w:rsidP="006A783D">
      <w:pPr>
        <w:spacing w:line="168" w:lineRule="auto"/>
        <w:jc w:val="center"/>
        <w:rPr>
          <w:bCs/>
          <w:i/>
          <w:color w:val="FF0000"/>
          <w:sz w:val="44"/>
          <w:szCs w:val="44"/>
          <w:u w:val="single"/>
        </w:rPr>
      </w:pPr>
    </w:p>
    <w:p w:rsidR="006A783D" w:rsidRDefault="006A783D" w:rsidP="006A783D">
      <w:pPr>
        <w:spacing w:line="168" w:lineRule="auto"/>
        <w:jc w:val="center"/>
        <w:rPr>
          <w:bCs/>
          <w:i/>
          <w:color w:val="FF0000"/>
          <w:sz w:val="36"/>
          <w:szCs w:val="36"/>
        </w:rPr>
      </w:pPr>
      <w:r w:rsidRPr="00AE1EB3">
        <w:rPr>
          <w:bCs/>
          <w:i/>
          <w:color w:val="FF0000"/>
          <w:sz w:val="36"/>
          <w:szCs w:val="36"/>
        </w:rPr>
        <w:t>Supplemento Camera Singola: € 190,00</w:t>
      </w:r>
    </w:p>
    <w:p w:rsidR="00825292" w:rsidRDefault="00825292" w:rsidP="00825292">
      <w:pPr>
        <w:tabs>
          <w:tab w:val="left" w:pos="993"/>
        </w:tabs>
        <w:spacing w:line="276" w:lineRule="auto"/>
        <w:jc w:val="center"/>
        <w:rPr>
          <w:rFonts w:cs="Tahoma"/>
          <w:b w:val="0"/>
          <w:bCs/>
          <w:i/>
          <w:sz w:val="22"/>
          <w:szCs w:val="22"/>
        </w:rPr>
      </w:pPr>
    </w:p>
    <w:p w:rsidR="00825292" w:rsidRPr="006E380C" w:rsidRDefault="00825292" w:rsidP="00825292">
      <w:pPr>
        <w:tabs>
          <w:tab w:val="left" w:pos="993"/>
        </w:tabs>
        <w:spacing w:line="276" w:lineRule="auto"/>
        <w:jc w:val="center"/>
        <w:rPr>
          <w:rFonts w:cs="Tahoma"/>
          <w:bCs/>
          <w:szCs w:val="22"/>
        </w:rPr>
      </w:pPr>
      <w:r w:rsidRPr="006E380C">
        <w:rPr>
          <w:rFonts w:cs="Tahoma"/>
          <w:bCs/>
          <w:i/>
          <w:sz w:val="22"/>
          <w:szCs w:val="22"/>
        </w:rPr>
        <w:t>Riduzione 3°/4°letto 2/3 anni non compiuti euro 405,00</w:t>
      </w:r>
    </w:p>
    <w:p w:rsidR="00825292" w:rsidRPr="006E380C" w:rsidRDefault="00825292" w:rsidP="00825292">
      <w:pPr>
        <w:tabs>
          <w:tab w:val="left" w:pos="993"/>
        </w:tabs>
        <w:spacing w:line="276" w:lineRule="auto"/>
        <w:jc w:val="center"/>
        <w:rPr>
          <w:rFonts w:cs="Tahoma"/>
          <w:bCs/>
          <w:i/>
          <w:sz w:val="22"/>
          <w:szCs w:val="22"/>
        </w:rPr>
      </w:pPr>
      <w:r w:rsidRPr="006E380C">
        <w:rPr>
          <w:rFonts w:cs="Tahoma"/>
          <w:bCs/>
          <w:i/>
          <w:sz w:val="22"/>
          <w:szCs w:val="22"/>
        </w:rPr>
        <w:t>Riduzione 3°/4° letto 3/8 anni non compiuti euro 320,00</w:t>
      </w:r>
    </w:p>
    <w:p w:rsidR="00825292" w:rsidRPr="006E380C" w:rsidRDefault="00825292" w:rsidP="00825292">
      <w:pPr>
        <w:tabs>
          <w:tab w:val="left" w:pos="993"/>
        </w:tabs>
        <w:spacing w:line="276" w:lineRule="auto"/>
        <w:jc w:val="center"/>
        <w:rPr>
          <w:rFonts w:cs="Tahoma"/>
          <w:bCs/>
          <w:i/>
          <w:sz w:val="22"/>
          <w:szCs w:val="22"/>
        </w:rPr>
      </w:pPr>
      <w:r w:rsidRPr="006E380C">
        <w:rPr>
          <w:rFonts w:cs="Tahoma"/>
          <w:bCs/>
          <w:i/>
          <w:sz w:val="22"/>
          <w:szCs w:val="22"/>
        </w:rPr>
        <w:t>Riduzione 3°/4° letto 8/18 anni non compiuti euro 200,00</w:t>
      </w:r>
    </w:p>
    <w:p w:rsidR="00825292" w:rsidRPr="006E380C" w:rsidRDefault="00825292" w:rsidP="00825292">
      <w:pPr>
        <w:tabs>
          <w:tab w:val="left" w:pos="993"/>
        </w:tabs>
        <w:spacing w:line="276" w:lineRule="auto"/>
        <w:jc w:val="center"/>
        <w:rPr>
          <w:rFonts w:cs="Tahoma"/>
          <w:bCs/>
          <w:i/>
          <w:sz w:val="22"/>
          <w:szCs w:val="22"/>
        </w:rPr>
      </w:pPr>
      <w:r w:rsidRPr="006E380C">
        <w:rPr>
          <w:rFonts w:cs="Tahoma"/>
          <w:bCs/>
          <w:i/>
          <w:sz w:val="22"/>
          <w:szCs w:val="22"/>
        </w:rPr>
        <w:t>Riduzione 3°/4° letto adulti oltre i 18 anni euro 80,00</w:t>
      </w:r>
    </w:p>
    <w:p w:rsidR="00825292" w:rsidRPr="006E380C" w:rsidRDefault="00825292" w:rsidP="00825292">
      <w:pPr>
        <w:jc w:val="center"/>
        <w:rPr>
          <w:i/>
          <w:iCs/>
          <w:color w:val="002060"/>
          <w:sz w:val="28"/>
          <w:szCs w:val="28"/>
        </w:rPr>
      </w:pPr>
    </w:p>
    <w:p w:rsidR="006A783D" w:rsidRPr="00AE1EB3" w:rsidRDefault="006A783D" w:rsidP="00825292">
      <w:pPr>
        <w:jc w:val="center"/>
        <w:rPr>
          <w:i/>
          <w:iCs/>
          <w:color w:val="002060"/>
          <w:sz w:val="28"/>
          <w:szCs w:val="28"/>
        </w:rPr>
      </w:pPr>
      <w:r w:rsidRPr="00AE1EB3">
        <w:rPr>
          <w:i/>
          <w:iCs/>
          <w:color w:val="002060"/>
          <w:sz w:val="28"/>
          <w:szCs w:val="28"/>
        </w:rPr>
        <w:t>Iscrizione con il versamento dell’ acconto di Euro 240,00</w:t>
      </w:r>
    </w:p>
    <w:p w:rsidR="006A783D" w:rsidRPr="00AE1EB3" w:rsidRDefault="006A783D" w:rsidP="006A783D">
      <w:pPr>
        <w:spacing w:line="168" w:lineRule="auto"/>
        <w:jc w:val="center"/>
        <w:rPr>
          <w:bCs/>
          <w:i/>
          <w:color w:val="FF0000"/>
          <w:sz w:val="36"/>
          <w:szCs w:val="36"/>
        </w:rPr>
      </w:pPr>
    </w:p>
    <w:p w:rsidR="006A783D" w:rsidRPr="00AE1EB3" w:rsidRDefault="006A783D" w:rsidP="006A783D">
      <w:pPr>
        <w:spacing w:line="168" w:lineRule="auto"/>
        <w:jc w:val="center"/>
        <w:rPr>
          <w:bCs/>
          <w:i/>
          <w:color w:val="FF0000"/>
          <w:sz w:val="28"/>
          <w:szCs w:val="28"/>
          <w:u w:val="single"/>
        </w:rPr>
      </w:pPr>
      <w:r w:rsidRPr="00AE1EB3">
        <w:rPr>
          <w:bCs/>
          <w:i/>
          <w:color w:val="FF0000"/>
          <w:sz w:val="28"/>
          <w:szCs w:val="28"/>
          <w:u w:val="single"/>
        </w:rPr>
        <w:t>Saldo entro il 30 aprile</w:t>
      </w:r>
      <w:r w:rsidR="00CE4FA8" w:rsidRPr="00AE1EB3">
        <w:rPr>
          <w:bCs/>
          <w:i/>
          <w:color w:val="FF0000"/>
          <w:sz w:val="28"/>
          <w:szCs w:val="28"/>
          <w:u w:val="single"/>
        </w:rPr>
        <w:t xml:space="preserve"> 2020</w:t>
      </w:r>
    </w:p>
    <w:p w:rsidR="006A783D" w:rsidRPr="00AE1EB3" w:rsidRDefault="006A783D" w:rsidP="006A783D">
      <w:pPr>
        <w:spacing w:line="168" w:lineRule="auto"/>
        <w:jc w:val="center"/>
        <w:rPr>
          <w:bCs/>
          <w:i/>
          <w:color w:val="FF0000"/>
          <w:sz w:val="28"/>
          <w:szCs w:val="28"/>
        </w:rPr>
      </w:pPr>
    </w:p>
    <w:p w:rsidR="00825292" w:rsidRDefault="00B21D02" w:rsidP="00825292">
      <w:pPr>
        <w:jc w:val="center"/>
        <w:rPr>
          <w:rFonts w:ascii="Arial" w:hAnsi="Arial"/>
          <w:i/>
        </w:rPr>
      </w:pPr>
      <w:r w:rsidRPr="00AE1EB3">
        <w:rPr>
          <w:rFonts w:ascii="Arial" w:hAnsi="Arial"/>
          <w:i/>
        </w:rPr>
        <w:t>Organizzazione Tecnica i Viaggi Di Job – Milan</w:t>
      </w:r>
      <w:r w:rsidR="00825292">
        <w:rPr>
          <w:rFonts w:ascii="Arial" w:hAnsi="Arial"/>
          <w:i/>
        </w:rPr>
        <w:t>o</w:t>
      </w:r>
    </w:p>
    <w:p w:rsidR="00B21D02" w:rsidRPr="00AE1EB3" w:rsidRDefault="00B21D02" w:rsidP="00825292">
      <w:pPr>
        <w:jc w:val="center"/>
        <w:rPr>
          <w:rFonts w:ascii="Arial" w:hAnsi="Arial"/>
          <w:i/>
        </w:rPr>
      </w:pPr>
      <w:r w:rsidRPr="00AE1EB3">
        <w:rPr>
          <w:bCs/>
          <w:i/>
          <w:color w:val="FF6600"/>
        </w:rPr>
        <w:t xml:space="preserve">Sede di </w:t>
      </w:r>
      <w:proofErr w:type="spellStart"/>
      <w:r w:rsidRPr="00AE1EB3">
        <w:rPr>
          <w:bCs/>
          <w:i/>
          <w:color w:val="FF6600"/>
        </w:rPr>
        <w:t>Novara-</w:t>
      </w:r>
      <w:proofErr w:type="spellEnd"/>
      <w:r w:rsidRPr="00AE1EB3">
        <w:rPr>
          <w:bCs/>
          <w:i/>
          <w:color w:val="FF6600"/>
        </w:rPr>
        <w:t xml:space="preserve"> Via dei Caccia 7/B - Tel. 0321/6751054- fax 0321-6751041</w:t>
      </w:r>
      <w:r w:rsidRPr="00AE1EB3">
        <w:rPr>
          <w:bCs/>
          <w:i/>
        </w:rPr>
        <w:t xml:space="preserve">  </w:t>
      </w:r>
      <w:hyperlink r:id="rId12" w:history="1">
        <w:r w:rsidRPr="00AE1EB3">
          <w:rPr>
            <w:rStyle w:val="Collegamentoipertestuale"/>
            <w:bCs/>
            <w:i/>
          </w:rPr>
          <w:t>etsi@cislnovara.it</w:t>
        </w:r>
      </w:hyperlink>
    </w:p>
    <w:p w:rsidR="006A783D" w:rsidRPr="00AE1EB3" w:rsidRDefault="006A783D" w:rsidP="00825292">
      <w:pPr>
        <w:widowControl w:val="0"/>
        <w:autoSpaceDE w:val="0"/>
        <w:autoSpaceDN w:val="0"/>
        <w:adjustRightInd w:val="0"/>
        <w:rPr>
          <w:rFonts w:asciiTheme="minorHAnsi" w:hAnsiTheme="minorHAnsi"/>
          <w:b w:val="0"/>
          <w:i/>
          <w:sz w:val="28"/>
          <w:szCs w:val="28"/>
          <w:lang w:eastAsia="en-US"/>
        </w:rPr>
      </w:pPr>
    </w:p>
    <w:p w:rsidR="00733128" w:rsidRPr="00B21D02" w:rsidRDefault="00B21D02" w:rsidP="000E0E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êõß]ˇ"/>
          <w:b w:val="0"/>
          <w:i/>
          <w:sz w:val="22"/>
          <w:szCs w:val="22"/>
          <w:lang w:eastAsia="en-US"/>
        </w:rPr>
      </w:pPr>
      <w:r w:rsidRPr="0055336E">
        <w:rPr>
          <w:rFonts w:asciiTheme="minorHAnsi" w:hAnsiTheme="minorHAnsi"/>
          <w:i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-67945</wp:posOffset>
            </wp:positionH>
            <wp:positionV relativeFrom="margin">
              <wp:posOffset>1207770</wp:posOffset>
            </wp:positionV>
            <wp:extent cx="2479675" cy="1591310"/>
            <wp:effectExtent l="19050" t="0" r="0" b="0"/>
            <wp:wrapSquare wrapText="bothSides"/>
            <wp:docPr id="9" name="Immagine 9" descr="Risultati immagini per serenè village marina di cutro camera doppia clas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sultati immagini per serenè village marina di cutro camera doppia classic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591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14304" w:rsidRPr="0055336E">
        <w:rPr>
          <w:rFonts w:asciiTheme="minorHAnsi" w:hAnsiTheme="minorHAnsi"/>
          <w:i/>
          <w:sz w:val="22"/>
          <w:szCs w:val="22"/>
          <w:lang w:eastAsia="en-US"/>
        </w:rPr>
        <w:t xml:space="preserve">Il </w:t>
      </w:r>
      <w:proofErr w:type="spellStart"/>
      <w:r w:rsidR="00814304" w:rsidRPr="0055336E">
        <w:rPr>
          <w:rFonts w:asciiTheme="minorHAnsi" w:hAnsiTheme="minorHAnsi"/>
          <w:i/>
          <w:sz w:val="22"/>
          <w:szCs w:val="22"/>
          <w:lang w:eastAsia="en-US"/>
        </w:rPr>
        <w:t>Seren</w:t>
      </w:r>
      <w:r w:rsidR="00814304" w:rsidRPr="0055336E">
        <w:rPr>
          <w:rFonts w:asciiTheme="minorHAnsi" w:hAnsiTheme="minorHAnsi" w:cs="êõß]ˇ"/>
          <w:i/>
          <w:sz w:val="22"/>
          <w:szCs w:val="22"/>
          <w:lang w:eastAsia="en-US"/>
        </w:rPr>
        <w:t>è</w:t>
      </w:r>
      <w:proofErr w:type="spellEnd"/>
      <w:r w:rsidR="00814304" w:rsidRPr="0055336E">
        <w:rPr>
          <w:rFonts w:asciiTheme="minorHAnsi" w:hAnsiTheme="minorHAnsi" w:cs="êõß]ˇ"/>
          <w:i/>
          <w:sz w:val="22"/>
          <w:szCs w:val="22"/>
          <w:lang w:eastAsia="en-US"/>
        </w:rPr>
        <w:t xml:space="preserve"> </w:t>
      </w:r>
      <w:proofErr w:type="spellStart"/>
      <w:r w:rsidR="00814304" w:rsidRPr="0055336E">
        <w:rPr>
          <w:rFonts w:asciiTheme="minorHAnsi" w:hAnsiTheme="minorHAnsi" w:cs="êõß]ˇ"/>
          <w:i/>
          <w:sz w:val="22"/>
          <w:szCs w:val="22"/>
          <w:lang w:eastAsia="en-US"/>
        </w:rPr>
        <w:t>Village</w:t>
      </w:r>
      <w:proofErr w:type="spellEnd"/>
      <w:r w:rsidR="00814304" w:rsidRPr="00B21D02">
        <w:rPr>
          <w:rFonts w:asciiTheme="minorHAnsi" w:hAnsiTheme="minorHAnsi" w:cs="êõß]ˇ"/>
          <w:b w:val="0"/>
          <w:i/>
          <w:sz w:val="22"/>
          <w:szCs w:val="22"/>
          <w:lang w:eastAsia="en-US"/>
        </w:rPr>
        <w:t xml:space="preserve"> è un Villaggio 4 stelle a Marinella di </w:t>
      </w:r>
      <w:proofErr w:type="spellStart"/>
      <w:r w:rsidR="00814304" w:rsidRPr="00B21D02">
        <w:rPr>
          <w:rFonts w:asciiTheme="minorHAnsi" w:hAnsiTheme="minorHAnsi" w:cs="êõß]ˇ"/>
          <w:b w:val="0"/>
          <w:i/>
          <w:sz w:val="22"/>
          <w:szCs w:val="22"/>
          <w:lang w:eastAsia="en-US"/>
        </w:rPr>
        <w:t>Cutro</w:t>
      </w:r>
      <w:proofErr w:type="spellEnd"/>
      <w:r w:rsidR="00814304" w:rsidRPr="00B21D02">
        <w:rPr>
          <w:rFonts w:asciiTheme="minorHAnsi" w:hAnsiTheme="minorHAnsi" w:cs="êõß]ˇ"/>
          <w:b w:val="0"/>
          <w:i/>
          <w:sz w:val="22"/>
          <w:szCs w:val="22"/>
          <w:lang w:eastAsia="en-US"/>
        </w:rPr>
        <w:t>. Dista 18 km dall’aeroporto di Crotone e 80 km da quello di Lamezia Terme. Congiunto all’ampia s</w:t>
      </w:r>
      <w:r w:rsidR="001721D7" w:rsidRPr="00B21D02">
        <w:rPr>
          <w:rFonts w:asciiTheme="minorHAnsi" w:hAnsiTheme="minorHAnsi" w:cs="êõß]ˇ"/>
          <w:b w:val="0"/>
          <w:i/>
          <w:sz w:val="22"/>
          <w:szCs w:val="22"/>
          <w:lang w:eastAsia="en-US"/>
        </w:rPr>
        <w:t>piaggia sabbiosa da un suggesti</w:t>
      </w:r>
      <w:r w:rsidR="00814304" w:rsidRPr="00B21D02">
        <w:rPr>
          <w:rFonts w:asciiTheme="minorHAnsi" w:hAnsiTheme="minorHAnsi" w:cs="êõß]ˇ"/>
          <w:b w:val="0"/>
          <w:i/>
          <w:sz w:val="22"/>
          <w:szCs w:val="22"/>
          <w:lang w:eastAsia="en-US"/>
        </w:rPr>
        <w:t xml:space="preserve">vo bosco di eucalipti, dispone di 480 camere su due piani dotate di tutti i comfort, che distano mediamente 300 </w:t>
      </w:r>
      <w:proofErr w:type="spellStart"/>
      <w:r w:rsidR="00814304" w:rsidRPr="00B21D02">
        <w:rPr>
          <w:rFonts w:asciiTheme="minorHAnsi" w:hAnsiTheme="minorHAnsi" w:cs="êõß]ˇ"/>
          <w:b w:val="0"/>
          <w:i/>
          <w:sz w:val="22"/>
          <w:szCs w:val="22"/>
          <w:lang w:eastAsia="en-US"/>
        </w:rPr>
        <w:t>mt</w:t>
      </w:r>
      <w:proofErr w:type="spellEnd"/>
      <w:r w:rsidR="00814304" w:rsidRPr="00B21D02">
        <w:rPr>
          <w:rFonts w:asciiTheme="minorHAnsi" w:hAnsiTheme="minorHAnsi" w:cs="êõß]ˇ"/>
          <w:b w:val="0"/>
          <w:i/>
          <w:sz w:val="22"/>
          <w:szCs w:val="22"/>
          <w:lang w:eastAsia="en-US"/>
        </w:rPr>
        <w:t xml:space="preserve"> dal mare. </w:t>
      </w:r>
      <w:r w:rsidR="00814304" w:rsidRPr="00B21D02">
        <w:rPr>
          <w:rFonts w:asciiTheme="minorHAnsi" w:hAnsiTheme="minorHAnsi"/>
          <w:i/>
          <w:sz w:val="22"/>
          <w:szCs w:val="22"/>
          <w:lang w:eastAsia="en-US"/>
        </w:rPr>
        <w:t>IL VILLAGGIO</w:t>
      </w:r>
      <w:r w:rsidR="00814304" w:rsidRPr="00B21D02">
        <w:rPr>
          <w:rFonts w:asciiTheme="minorHAnsi" w:hAnsiTheme="minorHAnsi"/>
          <w:b w:val="0"/>
          <w:i/>
          <w:sz w:val="22"/>
          <w:szCs w:val="22"/>
          <w:lang w:eastAsia="en-US"/>
        </w:rPr>
        <w:t xml:space="preserve">: </w:t>
      </w:r>
      <w:r w:rsidR="00814304" w:rsidRPr="00B21D02">
        <w:rPr>
          <w:rFonts w:asciiTheme="minorHAnsi" w:hAnsiTheme="minorHAnsi" w:cs="êõß]ˇ"/>
          <w:b w:val="0"/>
          <w:i/>
          <w:sz w:val="22"/>
          <w:szCs w:val="22"/>
          <w:lang w:eastAsia="en-US"/>
        </w:rPr>
        <w:t xml:space="preserve">Il </w:t>
      </w:r>
      <w:proofErr w:type="spellStart"/>
      <w:r w:rsidR="00814304" w:rsidRPr="00B21D02">
        <w:rPr>
          <w:rFonts w:asciiTheme="minorHAnsi" w:hAnsiTheme="minorHAnsi" w:cs="êõß]ˇ"/>
          <w:b w:val="0"/>
          <w:i/>
          <w:sz w:val="22"/>
          <w:szCs w:val="22"/>
          <w:lang w:eastAsia="en-US"/>
        </w:rPr>
        <w:t>Serenè</w:t>
      </w:r>
      <w:proofErr w:type="spellEnd"/>
      <w:r w:rsidR="00814304" w:rsidRPr="00B21D02">
        <w:rPr>
          <w:rFonts w:asciiTheme="minorHAnsi" w:hAnsiTheme="minorHAnsi" w:cs="êõß]ˇ"/>
          <w:b w:val="0"/>
          <w:i/>
          <w:sz w:val="22"/>
          <w:szCs w:val="22"/>
          <w:lang w:eastAsia="en-US"/>
        </w:rPr>
        <w:t xml:space="preserve"> </w:t>
      </w:r>
      <w:proofErr w:type="spellStart"/>
      <w:r w:rsidR="00814304" w:rsidRPr="00B21D02">
        <w:rPr>
          <w:rFonts w:asciiTheme="minorHAnsi" w:hAnsiTheme="minorHAnsi" w:cs="êõß]ˇ"/>
          <w:b w:val="0"/>
          <w:i/>
          <w:sz w:val="22"/>
          <w:szCs w:val="22"/>
          <w:lang w:eastAsia="en-US"/>
        </w:rPr>
        <w:t>Village</w:t>
      </w:r>
      <w:proofErr w:type="spellEnd"/>
      <w:r w:rsidR="00814304" w:rsidRPr="00B21D02">
        <w:rPr>
          <w:rFonts w:asciiTheme="minorHAnsi" w:hAnsiTheme="minorHAnsi" w:cs="êõß]ˇ"/>
          <w:b w:val="0"/>
          <w:i/>
          <w:sz w:val="22"/>
          <w:szCs w:val="22"/>
          <w:lang w:eastAsia="en-US"/>
        </w:rPr>
        <w:t xml:space="preserve"> è un villaggio 4 stelle, direttamente su una bellissima spiaggia della costa </w:t>
      </w:r>
      <w:proofErr w:type="spellStart"/>
      <w:r w:rsidR="00814304" w:rsidRPr="00B21D02">
        <w:rPr>
          <w:rFonts w:asciiTheme="minorHAnsi" w:hAnsiTheme="minorHAnsi" w:cs="êõß]ˇ"/>
          <w:b w:val="0"/>
          <w:i/>
          <w:sz w:val="22"/>
          <w:szCs w:val="22"/>
          <w:lang w:eastAsia="en-US"/>
        </w:rPr>
        <w:t>Jonica</w:t>
      </w:r>
      <w:proofErr w:type="spellEnd"/>
      <w:r w:rsidR="00814304" w:rsidRPr="00B21D02">
        <w:rPr>
          <w:rFonts w:asciiTheme="minorHAnsi" w:hAnsiTheme="minorHAnsi" w:cs="êõß]ˇ"/>
          <w:b w:val="0"/>
          <w:i/>
          <w:sz w:val="22"/>
          <w:szCs w:val="22"/>
          <w:lang w:eastAsia="en-US"/>
        </w:rPr>
        <w:t xml:space="preserve">, bordata da un grande bosco di eucalipti. Sorge a Marinella di </w:t>
      </w:r>
      <w:proofErr w:type="spellStart"/>
      <w:r w:rsidR="00814304" w:rsidRPr="00B21D02">
        <w:rPr>
          <w:rFonts w:asciiTheme="minorHAnsi" w:hAnsiTheme="minorHAnsi" w:cs="êõß]ˇ"/>
          <w:b w:val="0"/>
          <w:i/>
          <w:sz w:val="22"/>
          <w:szCs w:val="22"/>
          <w:lang w:eastAsia="en-US"/>
        </w:rPr>
        <w:t>Cutro</w:t>
      </w:r>
      <w:proofErr w:type="spellEnd"/>
      <w:r w:rsidR="00814304" w:rsidRPr="00B21D02">
        <w:rPr>
          <w:rFonts w:asciiTheme="minorHAnsi" w:hAnsiTheme="minorHAnsi" w:cs="êõß]ˇ"/>
          <w:b w:val="0"/>
          <w:i/>
          <w:sz w:val="22"/>
          <w:szCs w:val="22"/>
          <w:lang w:eastAsia="en-US"/>
        </w:rPr>
        <w:t xml:space="preserve">, a 18 km dall’aeroporto di Crotone e a 80 chilometri da quello di Lamezia Terme. </w:t>
      </w:r>
      <w:r w:rsidR="00814304" w:rsidRPr="00B21D02">
        <w:rPr>
          <w:rFonts w:asciiTheme="minorHAnsi" w:hAnsiTheme="minorHAnsi"/>
          <w:i/>
          <w:sz w:val="22"/>
          <w:szCs w:val="22"/>
          <w:lang w:eastAsia="en-US"/>
        </w:rPr>
        <w:t>MARE E SPIAGGIA:</w:t>
      </w:r>
      <w:r w:rsidR="00814304" w:rsidRPr="00B21D02">
        <w:rPr>
          <w:rFonts w:asciiTheme="minorHAnsi" w:hAnsiTheme="minorHAnsi"/>
          <w:b w:val="0"/>
          <w:i/>
          <w:sz w:val="22"/>
          <w:szCs w:val="22"/>
          <w:lang w:eastAsia="en-US"/>
        </w:rPr>
        <w:t xml:space="preserve"> </w:t>
      </w:r>
      <w:r w:rsidR="00CD529A" w:rsidRPr="00B21D02">
        <w:rPr>
          <w:rFonts w:asciiTheme="minorHAnsi" w:hAnsiTheme="minorHAnsi" w:cs="êõß]ˇ"/>
          <w:b w:val="0"/>
          <w:i/>
          <w:sz w:val="22"/>
          <w:szCs w:val="22"/>
          <w:lang w:eastAsia="en-US"/>
        </w:rPr>
        <w:t>s</w:t>
      </w:r>
      <w:r w:rsidR="00814304" w:rsidRPr="00B21D02">
        <w:rPr>
          <w:rFonts w:asciiTheme="minorHAnsi" w:hAnsiTheme="minorHAnsi" w:cs="êõß]ˇ"/>
          <w:b w:val="0"/>
          <w:i/>
          <w:sz w:val="22"/>
          <w:szCs w:val="22"/>
          <w:lang w:eastAsia="en-US"/>
        </w:rPr>
        <w:t xml:space="preserve">orge direttamente su un’ampia spiaggia sabbiosa, con ombrelloni, lettini e sdraio. Ad ogni famiglia è assegnato un ombrellone con un lettino ed una sdraio. Disponibili spogliatoi e docce, bar, punto di assistenza e informazioni. A disposizione degli Ospiti barche a vela e windsurf (salvo negli orari dei corsi), canoe, pedalò, campo da beach volley e beach tennis, oltre che partecipazione a corsi collettivi di vela e windsurf. Inoltre, gli amanti del mare potranno usufruire dei servizi del </w:t>
      </w:r>
      <w:proofErr w:type="spellStart"/>
      <w:r w:rsidR="00814304" w:rsidRPr="00B21D02">
        <w:rPr>
          <w:rFonts w:asciiTheme="minorHAnsi" w:hAnsiTheme="minorHAnsi" w:cs="êõß]ˇ"/>
          <w:b w:val="0"/>
          <w:i/>
          <w:sz w:val="22"/>
          <w:szCs w:val="22"/>
          <w:lang w:eastAsia="en-US"/>
        </w:rPr>
        <w:t>Bluserena</w:t>
      </w:r>
      <w:proofErr w:type="spellEnd"/>
      <w:r w:rsidR="00814304" w:rsidRPr="00B21D02">
        <w:rPr>
          <w:rFonts w:asciiTheme="minorHAnsi" w:hAnsiTheme="minorHAnsi" w:cs="êõß]ˇ"/>
          <w:b w:val="0"/>
          <w:i/>
          <w:sz w:val="22"/>
          <w:szCs w:val="22"/>
          <w:lang w:eastAsia="en-US"/>
        </w:rPr>
        <w:t xml:space="preserve"> </w:t>
      </w:r>
      <w:proofErr w:type="spellStart"/>
      <w:r w:rsidR="00814304" w:rsidRPr="00B21D02">
        <w:rPr>
          <w:rFonts w:asciiTheme="minorHAnsi" w:hAnsiTheme="minorHAnsi" w:cs="êõß]ˇ"/>
          <w:b w:val="0"/>
          <w:i/>
          <w:sz w:val="22"/>
          <w:szCs w:val="22"/>
          <w:lang w:eastAsia="en-US"/>
        </w:rPr>
        <w:t>SeaSport</w:t>
      </w:r>
      <w:proofErr w:type="spellEnd"/>
      <w:r w:rsidR="00814304" w:rsidRPr="00B21D02">
        <w:rPr>
          <w:rFonts w:asciiTheme="minorHAnsi" w:hAnsiTheme="minorHAnsi" w:cs="êõß]ˇ"/>
          <w:b w:val="0"/>
          <w:i/>
          <w:sz w:val="22"/>
          <w:szCs w:val="22"/>
          <w:lang w:eastAsia="en-US"/>
        </w:rPr>
        <w:t xml:space="preserve"> (alcuni a pagamento). </w:t>
      </w:r>
    </w:p>
    <w:p w:rsidR="000E0E5A" w:rsidRDefault="000E0E5A" w:rsidP="000E0E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êõß]ˇ"/>
          <w:b w:val="0"/>
          <w:i/>
          <w:sz w:val="22"/>
          <w:szCs w:val="22"/>
          <w:lang w:eastAsia="en-US"/>
        </w:rPr>
      </w:pPr>
      <w:r>
        <w:rPr>
          <w:rFonts w:asciiTheme="minorHAnsi" w:hAnsiTheme="minorHAnsi"/>
          <w:i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4982210</wp:posOffset>
            </wp:positionH>
            <wp:positionV relativeFrom="margin">
              <wp:posOffset>5521325</wp:posOffset>
            </wp:positionV>
            <wp:extent cx="1570355" cy="1053465"/>
            <wp:effectExtent l="19050" t="0" r="0" b="0"/>
            <wp:wrapSquare wrapText="bothSides"/>
            <wp:docPr id="4" name="Immagine 12" descr="Risultati immagini per serenè village marina di cutro camera doppia clas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isultati immagini per serenè village marina di cutro camera doppia classic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i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-12065</wp:posOffset>
            </wp:positionH>
            <wp:positionV relativeFrom="margin">
              <wp:posOffset>4048760</wp:posOffset>
            </wp:positionV>
            <wp:extent cx="2381885" cy="1388745"/>
            <wp:effectExtent l="19050" t="0" r="0" b="0"/>
            <wp:wrapSquare wrapText="bothSides"/>
            <wp:docPr id="15" name="Immagine 15" descr="Risultati immagini per serenè village marina di cutro ristor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sultati immagini per serenè village marina di cutro ristorant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i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4607560</wp:posOffset>
            </wp:positionH>
            <wp:positionV relativeFrom="margin">
              <wp:posOffset>3176905</wp:posOffset>
            </wp:positionV>
            <wp:extent cx="1943735" cy="1283970"/>
            <wp:effectExtent l="171450" t="133350" r="361315" b="297180"/>
            <wp:wrapSquare wrapText="bothSides"/>
            <wp:docPr id="6" name="Immagine 6" descr="Risultati immagini per serenè village marina di cutro camera doppia clas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ultati immagini per serenè village marina di cutro camera doppia classic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283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14304" w:rsidRPr="00B21D02">
        <w:rPr>
          <w:rFonts w:asciiTheme="minorHAnsi" w:hAnsiTheme="minorHAnsi"/>
          <w:i/>
          <w:sz w:val="22"/>
          <w:szCs w:val="22"/>
          <w:lang w:eastAsia="en-US"/>
        </w:rPr>
        <w:t>LE CAMERE</w:t>
      </w:r>
      <w:r w:rsidR="00814304" w:rsidRPr="00B21D02">
        <w:rPr>
          <w:rFonts w:asciiTheme="minorHAnsi" w:hAnsiTheme="minorHAnsi"/>
          <w:b w:val="0"/>
          <w:i/>
          <w:sz w:val="22"/>
          <w:szCs w:val="22"/>
          <w:lang w:eastAsia="en-US"/>
        </w:rPr>
        <w:t xml:space="preserve">: </w:t>
      </w:r>
      <w:r w:rsidR="00814304" w:rsidRPr="00B21D02">
        <w:rPr>
          <w:rFonts w:asciiTheme="minorHAnsi" w:hAnsiTheme="minorHAnsi" w:cs="êõß]ˇ"/>
          <w:b w:val="0"/>
          <w:i/>
          <w:sz w:val="22"/>
          <w:szCs w:val="22"/>
          <w:lang w:eastAsia="en-US"/>
        </w:rPr>
        <w:t xml:space="preserve">480 camere, poste su due piani, mediamente a 300 </w:t>
      </w:r>
      <w:proofErr w:type="spellStart"/>
      <w:r w:rsidR="00814304" w:rsidRPr="00B21D02">
        <w:rPr>
          <w:rFonts w:asciiTheme="minorHAnsi" w:hAnsiTheme="minorHAnsi" w:cs="êõß]ˇ"/>
          <w:b w:val="0"/>
          <w:i/>
          <w:sz w:val="22"/>
          <w:szCs w:val="22"/>
          <w:lang w:eastAsia="en-US"/>
        </w:rPr>
        <w:t>mt</w:t>
      </w:r>
      <w:proofErr w:type="spellEnd"/>
      <w:r w:rsidR="00814304" w:rsidRPr="00B21D02">
        <w:rPr>
          <w:rFonts w:asciiTheme="minorHAnsi" w:hAnsiTheme="minorHAnsi" w:cs="êõß]ˇ"/>
          <w:b w:val="0"/>
          <w:i/>
          <w:sz w:val="22"/>
          <w:szCs w:val="22"/>
          <w:lang w:eastAsia="en-US"/>
        </w:rPr>
        <w:t xml:space="preserve"> dal mare, suddivise in Camere </w:t>
      </w:r>
      <w:proofErr w:type="spellStart"/>
      <w:r w:rsidR="00814304" w:rsidRPr="00B21D02">
        <w:rPr>
          <w:rFonts w:asciiTheme="minorHAnsi" w:hAnsiTheme="minorHAnsi" w:cs="êõß]ˇ"/>
          <w:b w:val="0"/>
          <w:i/>
          <w:sz w:val="22"/>
          <w:szCs w:val="22"/>
          <w:lang w:eastAsia="en-US"/>
        </w:rPr>
        <w:t>Classic</w:t>
      </w:r>
      <w:proofErr w:type="spellEnd"/>
      <w:r w:rsidR="00814304" w:rsidRPr="00B21D02">
        <w:rPr>
          <w:rFonts w:asciiTheme="minorHAnsi" w:hAnsiTheme="minorHAnsi" w:cs="êõß]ˇ"/>
          <w:b w:val="0"/>
          <w:i/>
          <w:sz w:val="22"/>
          <w:szCs w:val="22"/>
          <w:lang w:eastAsia="en-US"/>
        </w:rPr>
        <w:t xml:space="preserve">, Family, Premium e Comfort. </w:t>
      </w:r>
      <w:proofErr w:type="spellStart"/>
      <w:r w:rsidR="00814304" w:rsidRPr="00B21D02">
        <w:rPr>
          <w:rFonts w:asciiTheme="minorHAnsi" w:hAnsiTheme="minorHAnsi" w:cs="êõß]ˇ"/>
          <w:b w:val="0"/>
          <w:i/>
          <w:sz w:val="22"/>
          <w:szCs w:val="22"/>
          <w:lang w:eastAsia="en-US"/>
        </w:rPr>
        <w:t>Classic</w:t>
      </w:r>
      <w:proofErr w:type="spellEnd"/>
      <w:r w:rsidR="00814304" w:rsidRPr="00B21D02">
        <w:rPr>
          <w:rFonts w:asciiTheme="minorHAnsi" w:hAnsiTheme="minorHAnsi" w:cs="êõß]ˇ"/>
          <w:b w:val="0"/>
          <w:i/>
          <w:sz w:val="22"/>
          <w:szCs w:val="22"/>
          <w:lang w:eastAsia="en-US"/>
        </w:rPr>
        <w:t xml:space="preserve">: dotate di aria condizionata con regolazione individuale, telefono, TV, mini frigo, cassaforte, bagno con doccia e asciugacapelli. E’ possibile richiedere in fase di prenotazione, previa disponibilità: camere con giardino (vedi Tabella Prezzi), oppure camere al 1° o 2° piano con balconcino. </w:t>
      </w:r>
      <w:r w:rsidR="00814304" w:rsidRPr="00B21D02">
        <w:rPr>
          <w:rFonts w:asciiTheme="minorHAnsi" w:hAnsiTheme="minorHAnsi"/>
          <w:i/>
          <w:sz w:val="22"/>
          <w:szCs w:val="22"/>
          <w:lang w:eastAsia="en-US"/>
        </w:rPr>
        <w:t>RISTORANTI E BAR:</w:t>
      </w:r>
      <w:r w:rsidR="00814304" w:rsidRPr="00B21D02">
        <w:rPr>
          <w:rFonts w:asciiTheme="minorHAnsi" w:hAnsiTheme="minorHAnsi"/>
          <w:b w:val="0"/>
          <w:i/>
          <w:sz w:val="22"/>
          <w:szCs w:val="22"/>
          <w:lang w:eastAsia="en-US"/>
        </w:rPr>
        <w:t xml:space="preserve"> </w:t>
      </w:r>
      <w:r w:rsidR="00814304" w:rsidRPr="00B21D02">
        <w:rPr>
          <w:rFonts w:asciiTheme="minorHAnsi" w:hAnsiTheme="minorHAnsi" w:cs="êõß]ˇ"/>
          <w:b w:val="0"/>
          <w:i/>
          <w:sz w:val="22"/>
          <w:szCs w:val="22"/>
          <w:lang w:eastAsia="en-US"/>
        </w:rPr>
        <w:t xml:space="preserve">Due sale ristorante climatizzate e con tavoli assegnati da 8/9 persone, quindi spesso in compagnia di altri Ospiti (per chi sceglie la camera Comfort la sistemazione è in tavolo riservato) con tovagliette all’americana. Prima colazione, pranzo e cena sono con servizio a buffet e </w:t>
      </w:r>
      <w:proofErr w:type="spellStart"/>
      <w:r w:rsidR="00814304" w:rsidRPr="00B21D02">
        <w:rPr>
          <w:rFonts w:asciiTheme="minorHAnsi" w:hAnsiTheme="minorHAnsi" w:cs="êõß]ˇ"/>
          <w:b w:val="0"/>
          <w:i/>
          <w:sz w:val="22"/>
          <w:szCs w:val="22"/>
          <w:lang w:eastAsia="en-US"/>
        </w:rPr>
        <w:t>show-cooking</w:t>
      </w:r>
      <w:proofErr w:type="spellEnd"/>
      <w:r w:rsidR="00814304" w:rsidRPr="00B21D02">
        <w:rPr>
          <w:rFonts w:asciiTheme="minorHAnsi" w:hAnsiTheme="minorHAnsi" w:cs="êõß]ˇ"/>
          <w:b w:val="0"/>
          <w:i/>
          <w:sz w:val="22"/>
          <w:szCs w:val="22"/>
          <w:lang w:eastAsia="en-US"/>
        </w:rPr>
        <w:t xml:space="preserve"> nel ristorante centrale. Il </w:t>
      </w:r>
      <w:proofErr w:type="spellStart"/>
      <w:r w:rsidR="00814304" w:rsidRPr="00B21D02">
        <w:rPr>
          <w:rFonts w:asciiTheme="minorHAnsi" w:hAnsiTheme="minorHAnsi" w:cs="êõß]ˇ"/>
          <w:b w:val="0"/>
          <w:i/>
          <w:sz w:val="22"/>
          <w:szCs w:val="22"/>
          <w:lang w:eastAsia="en-US"/>
        </w:rPr>
        <w:t>Serenè</w:t>
      </w:r>
      <w:proofErr w:type="spellEnd"/>
      <w:r w:rsidR="00814304" w:rsidRPr="00B21D02">
        <w:rPr>
          <w:rFonts w:asciiTheme="minorHAnsi" w:hAnsiTheme="minorHAnsi" w:cs="êõß]ˇ"/>
          <w:b w:val="0"/>
          <w:i/>
          <w:sz w:val="22"/>
          <w:szCs w:val="22"/>
          <w:lang w:eastAsia="en-US"/>
        </w:rPr>
        <w:t xml:space="preserve"> </w:t>
      </w:r>
      <w:proofErr w:type="spellStart"/>
      <w:r w:rsidR="00814304" w:rsidRPr="00B21D02">
        <w:rPr>
          <w:rFonts w:asciiTheme="minorHAnsi" w:hAnsiTheme="minorHAnsi" w:cs="êõß]ˇ"/>
          <w:b w:val="0"/>
          <w:i/>
          <w:sz w:val="22"/>
          <w:szCs w:val="22"/>
          <w:lang w:eastAsia="en-US"/>
        </w:rPr>
        <w:t>Village</w:t>
      </w:r>
      <w:proofErr w:type="spellEnd"/>
      <w:r w:rsidR="00814304" w:rsidRPr="00B21D02">
        <w:rPr>
          <w:rFonts w:asciiTheme="minorHAnsi" w:hAnsiTheme="minorHAnsi" w:cs="êõß]ˇ"/>
          <w:b w:val="0"/>
          <w:i/>
          <w:sz w:val="22"/>
          <w:szCs w:val="22"/>
          <w:lang w:eastAsia="en-US"/>
        </w:rPr>
        <w:t xml:space="preserve"> offre, oltre al ristorante centrale, La </w:t>
      </w:r>
      <w:proofErr w:type="spellStart"/>
      <w:r w:rsidR="00814304" w:rsidRPr="00B21D02">
        <w:rPr>
          <w:rFonts w:asciiTheme="minorHAnsi" w:hAnsiTheme="minorHAnsi" w:cs="êõß]ˇ"/>
          <w:b w:val="0"/>
          <w:i/>
          <w:sz w:val="22"/>
          <w:szCs w:val="22"/>
          <w:lang w:eastAsia="en-US"/>
        </w:rPr>
        <w:t>Braceria</w:t>
      </w:r>
      <w:proofErr w:type="spellEnd"/>
      <w:r w:rsidR="00814304" w:rsidRPr="00B21D02">
        <w:rPr>
          <w:rFonts w:asciiTheme="minorHAnsi" w:hAnsiTheme="minorHAnsi" w:cs="êõß]ˇ"/>
          <w:b w:val="0"/>
          <w:i/>
          <w:sz w:val="22"/>
          <w:szCs w:val="22"/>
          <w:lang w:eastAsia="en-US"/>
        </w:rPr>
        <w:t xml:space="preserve"> in spiaggia e il ristorante Il Gusto con tavoli riservati per famiglia, aperti almeno uno a pranzo e uno a cena, dal</w:t>
      </w:r>
      <w:r w:rsidR="00D822A8" w:rsidRPr="00B21D02">
        <w:rPr>
          <w:rFonts w:asciiTheme="minorHAnsi" w:hAnsiTheme="minorHAnsi" w:cs="êõß]ˇ"/>
          <w:b w:val="0"/>
          <w:i/>
          <w:sz w:val="22"/>
          <w:szCs w:val="22"/>
          <w:lang w:eastAsia="en-US"/>
        </w:rPr>
        <w:t xml:space="preserve"> lunedì al sabato dal 10/6 al 20</w:t>
      </w:r>
      <w:r w:rsidR="00814304" w:rsidRPr="00B21D02">
        <w:rPr>
          <w:rFonts w:asciiTheme="minorHAnsi" w:hAnsiTheme="minorHAnsi" w:cs="êõß]ˇ"/>
          <w:b w:val="0"/>
          <w:i/>
          <w:sz w:val="22"/>
          <w:szCs w:val="22"/>
          <w:lang w:eastAsia="en-US"/>
        </w:rPr>
        <w:t xml:space="preserve">/9; i servizi sono gratuiti e soggetti a disponibilità limitata. A disposizione degli Ospiti due bar, in piazzetta e in spiaggia. </w:t>
      </w:r>
    </w:p>
    <w:p w:rsidR="00814304" w:rsidRPr="00B21D02" w:rsidRDefault="000E0E5A" w:rsidP="000E0E5A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b w:val="0"/>
          <w:i/>
          <w:color w:val="000080"/>
          <w:sz w:val="22"/>
          <w:szCs w:val="22"/>
        </w:rPr>
      </w:pPr>
      <w:r>
        <w:rPr>
          <w:rFonts w:asciiTheme="minorHAnsi" w:hAnsiTheme="minorHAnsi"/>
          <w:i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-102870</wp:posOffset>
            </wp:positionH>
            <wp:positionV relativeFrom="margin">
              <wp:posOffset>6672580</wp:posOffset>
            </wp:positionV>
            <wp:extent cx="2297430" cy="1521460"/>
            <wp:effectExtent l="19050" t="0" r="7620" b="0"/>
            <wp:wrapSquare wrapText="bothSides"/>
            <wp:docPr id="18" name="Immagine 18" descr="Risultati immagini per serenè village marina di cu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isultati immagini per serenè village marina di cutr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521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14304" w:rsidRPr="00B21D02">
        <w:rPr>
          <w:rFonts w:asciiTheme="minorHAnsi" w:hAnsiTheme="minorHAnsi"/>
          <w:i/>
          <w:sz w:val="22"/>
          <w:szCs w:val="22"/>
          <w:lang w:eastAsia="en-US"/>
        </w:rPr>
        <w:t>ANIMAZIONE</w:t>
      </w:r>
      <w:r w:rsidR="00814304" w:rsidRPr="00B21D02">
        <w:rPr>
          <w:rFonts w:asciiTheme="minorHAnsi" w:hAnsiTheme="minorHAnsi"/>
          <w:b w:val="0"/>
          <w:i/>
          <w:sz w:val="22"/>
          <w:szCs w:val="22"/>
          <w:lang w:eastAsia="en-US"/>
        </w:rPr>
        <w:t xml:space="preserve">: </w:t>
      </w:r>
      <w:r w:rsidR="00814304" w:rsidRPr="00B21D02">
        <w:rPr>
          <w:rFonts w:asciiTheme="minorHAnsi" w:hAnsiTheme="minorHAnsi" w:cs="êõß]ˇ"/>
          <w:b w:val="0"/>
          <w:i/>
          <w:sz w:val="22"/>
          <w:szCs w:val="22"/>
          <w:lang w:eastAsia="en-US"/>
        </w:rPr>
        <w:t xml:space="preserve">Una delle migliori animazioni italiane e un’équipe di oltre 40 animatori. Non solo divertimento, ma servizi puntuali ed affidabili per i nostri ospiti d’ogni età: i club dei bambini e dei ragazzi, giochi e feste, corsi sportivi e tornei, musica live, balli nel dancing, escursioni. Ogni sera spettacoli e intrattenimento. </w:t>
      </w:r>
      <w:r w:rsidR="00814304" w:rsidRPr="00B21D02">
        <w:rPr>
          <w:rFonts w:asciiTheme="minorHAnsi" w:hAnsiTheme="minorHAnsi"/>
          <w:b w:val="0"/>
          <w:i/>
          <w:sz w:val="22"/>
          <w:szCs w:val="22"/>
          <w:lang w:eastAsia="en-US"/>
        </w:rPr>
        <w:t xml:space="preserve">VACANZA AMICA DEI BAMBINI: </w:t>
      </w:r>
      <w:r w:rsidR="00814304" w:rsidRPr="00B21D02">
        <w:rPr>
          <w:rFonts w:asciiTheme="minorHAnsi" w:hAnsiTheme="minorHAnsi" w:cs="êõß]ˇ"/>
          <w:b w:val="0"/>
          <w:i/>
          <w:sz w:val="22"/>
          <w:szCs w:val="22"/>
          <w:lang w:eastAsia="en-US"/>
        </w:rPr>
        <w:t xml:space="preserve">I Villaggi </w:t>
      </w:r>
      <w:proofErr w:type="spellStart"/>
      <w:r w:rsidR="00814304" w:rsidRPr="00B21D02">
        <w:rPr>
          <w:rFonts w:asciiTheme="minorHAnsi" w:hAnsiTheme="minorHAnsi" w:cs="êõß]ˇ"/>
          <w:b w:val="0"/>
          <w:i/>
          <w:sz w:val="22"/>
          <w:szCs w:val="22"/>
          <w:lang w:eastAsia="en-US"/>
        </w:rPr>
        <w:t>Bluserena</w:t>
      </w:r>
      <w:proofErr w:type="spellEnd"/>
      <w:r w:rsidR="00814304" w:rsidRPr="00B21D02">
        <w:rPr>
          <w:rFonts w:asciiTheme="minorHAnsi" w:hAnsiTheme="minorHAnsi" w:cs="êõß]ˇ"/>
          <w:b w:val="0"/>
          <w:i/>
          <w:sz w:val="22"/>
          <w:szCs w:val="22"/>
          <w:lang w:eastAsia="en-US"/>
        </w:rPr>
        <w:t xml:space="preserve"> hanno, primi in Italia, il marchio di qualità “VACANZA AMICA DEI BAMBINI” riconosciuto dalla Federazione nazionale Pediatri </w:t>
      </w:r>
      <w:proofErr w:type="spellStart"/>
      <w:r w:rsidR="00814304" w:rsidRPr="00B21D02">
        <w:rPr>
          <w:rFonts w:asciiTheme="minorHAnsi" w:hAnsiTheme="minorHAnsi" w:cs="êõß]ˇ"/>
          <w:b w:val="0"/>
          <w:i/>
          <w:sz w:val="22"/>
          <w:szCs w:val="22"/>
          <w:lang w:eastAsia="en-US"/>
        </w:rPr>
        <w:t>Cipe-Sispe-Sinspe</w:t>
      </w:r>
      <w:proofErr w:type="spellEnd"/>
      <w:r w:rsidR="00814304" w:rsidRPr="00B21D02">
        <w:rPr>
          <w:rFonts w:asciiTheme="minorHAnsi" w:hAnsiTheme="minorHAnsi" w:cs="êõß]ˇ"/>
          <w:b w:val="0"/>
          <w:i/>
          <w:sz w:val="22"/>
          <w:szCs w:val="22"/>
          <w:lang w:eastAsia="en-US"/>
        </w:rPr>
        <w:t>. I servizi, le attrezzature e i comfort sono progettati anche sulle esigenze dei bambini, dei ragazzi e dei loro genitori, all’insegna del divertimento ma anche della sicurezza e di una costante ed attenta cura della manutenzione.</w:t>
      </w:r>
    </w:p>
    <w:p w:rsidR="00A57AB6" w:rsidRDefault="00A57AB6" w:rsidP="00B21D02">
      <w:pPr>
        <w:tabs>
          <w:tab w:val="left" w:pos="993"/>
        </w:tabs>
        <w:jc w:val="both"/>
        <w:rPr>
          <w:rFonts w:cs="Tahoma"/>
          <w:bCs/>
          <w:szCs w:val="22"/>
        </w:rPr>
      </w:pPr>
      <w:bookmarkStart w:id="0" w:name="_GoBack"/>
      <w:bookmarkEnd w:id="0"/>
    </w:p>
    <w:p w:rsidR="00233791" w:rsidRDefault="00233791" w:rsidP="00B37238">
      <w:pPr>
        <w:tabs>
          <w:tab w:val="left" w:pos="993"/>
        </w:tabs>
        <w:jc w:val="both"/>
        <w:rPr>
          <w:rFonts w:cs="Tahoma"/>
          <w:bCs/>
          <w:szCs w:val="22"/>
        </w:rPr>
      </w:pPr>
    </w:p>
    <w:p w:rsidR="00165364" w:rsidRDefault="00165364" w:rsidP="00B37238">
      <w:pPr>
        <w:tabs>
          <w:tab w:val="left" w:pos="993"/>
        </w:tabs>
        <w:jc w:val="both"/>
        <w:rPr>
          <w:rFonts w:cs="Tahoma"/>
          <w:bCs/>
          <w:szCs w:val="22"/>
        </w:rPr>
      </w:pPr>
    </w:p>
    <w:p w:rsidR="00165364" w:rsidRDefault="00165364" w:rsidP="00B37238">
      <w:pPr>
        <w:tabs>
          <w:tab w:val="left" w:pos="993"/>
        </w:tabs>
        <w:jc w:val="both"/>
        <w:rPr>
          <w:rFonts w:cs="Tahoma"/>
          <w:bCs/>
          <w:szCs w:val="22"/>
        </w:rPr>
      </w:pPr>
    </w:p>
    <w:p w:rsidR="00114D92" w:rsidRDefault="00114D92" w:rsidP="00B37238">
      <w:pPr>
        <w:tabs>
          <w:tab w:val="left" w:pos="993"/>
        </w:tabs>
        <w:jc w:val="both"/>
        <w:rPr>
          <w:rFonts w:cs="Tahoma"/>
          <w:b w:val="0"/>
          <w:bCs/>
          <w:i/>
          <w:sz w:val="22"/>
          <w:szCs w:val="22"/>
        </w:rPr>
      </w:pPr>
    </w:p>
    <w:p w:rsidR="00B21F20" w:rsidRPr="002D2EA9" w:rsidRDefault="00B21F20" w:rsidP="002D2EA9">
      <w:pPr>
        <w:pStyle w:val="Paragrafoelenco"/>
        <w:tabs>
          <w:tab w:val="left" w:pos="993"/>
        </w:tabs>
        <w:jc w:val="both"/>
        <w:rPr>
          <w:b w:val="0"/>
          <w:i/>
          <w:sz w:val="22"/>
          <w:szCs w:val="22"/>
        </w:rPr>
      </w:pPr>
      <w:r w:rsidRPr="00B21F20">
        <w:rPr>
          <w:rFonts w:cs="Tahoma"/>
          <w:bCs/>
          <w:i/>
          <w:sz w:val="24"/>
          <w:szCs w:val="24"/>
          <w:u w:val="single"/>
        </w:rPr>
        <w:t xml:space="preserve">La Quota comprende: </w:t>
      </w:r>
      <w:r w:rsidRPr="002D2EA9">
        <w:rPr>
          <w:b w:val="0"/>
          <w:i/>
          <w:sz w:val="22"/>
          <w:szCs w:val="22"/>
        </w:rPr>
        <w:t>Viaggio aereo con partenza dagli aeroporti milanesi per Lamezia/Crotone e viceversa; Tasse aeroportuali (soggette a riconferma fino a 20 giorni prima della partenza); Franchigia bagaglio (1 bagaglio da stiva + 1 bagaglio a mano); Trasferimento dall’aeroporto al villaggio e viceversa;Sistemazione in camere doppie “</w:t>
      </w:r>
      <w:proofErr w:type="spellStart"/>
      <w:r w:rsidRPr="002D2EA9">
        <w:rPr>
          <w:b w:val="0"/>
          <w:i/>
          <w:sz w:val="22"/>
          <w:szCs w:val="22"/>
        </w:rPr>
        <w:t>classic</w:t>
      </w:r>
      <w:proofErr w:type="spellEnd"/>
      <w:r w:rsidRPr="002D2EA9">
        <w:rPr>
          <w:b w:val="0"/>
          <w:i/>
          <w:sz w:val="22"/>
          <w:szCs w:val="22"/>
        </w:rPr>
        <w:t>” con servizi privati; Trattamento di pensione completa (pasti con servizio a buffet); Bevande ai pasti (acqua e vino alla spina in caraffa);Attività di animazione ed intrattenimento; Spettacoli serali; Servizio spiaggia (1 ombrellone, 1 sdraio e 1 lettino per camera a partire dalla quarta fila);Tessera club; Assicurazione medico e bagaglio.</w:t>
      </w:r>
    </w:p>
    <w:p w:rsidR="002D2EA9" w:rsidRDefault="002D2EA9" w:rsidP="002D2EA9">
      <w:pPr>
        <w:ind w:left="708"/>
        <w:jc w:val="both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</w:p>
    <w:p w:rsidR="000E0E5A" w:rsidRPr="00B37238" w:rsidRDefault="002D2EA9" w:rsidP="0055336E">
      <w:pPr>
        <w:ind w:left="708"/>
        <w:jc w:val="both"/>
        <w:rPr>
          <w:b w:val="0"/>
          <w:bCs/>
          <w:szCs w:val="22"/>
        </w:rPr>
      </w:pPr>
      <w:r w:rsidRPr="00103111">
        <w:rPr>
          <w:rFonts w:asciiTheme="minorHAnsi" w:hAnsiTheme="minorHAnsi" w:cstheme="minorHAnsi"/>
          <w:bCs/>
          <w:i/>
          <w:sz w:val="24"/>
          <w:szCs w:val="24"/>
          <w:u w:val="single"/>
        </w:rPr>
        <w:t>La Quota non comprende:</w:t>
      </w:r>
      <w:r w:rsidRPr="002D2EA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D2EA9">
        <w:rPr>
          <w:rFonts w:asciiTheme="minorHAnsi" w:hAnsiTheme="minorHAnsi" w:cstheme="minorHAnsi"/>
          <w:b w:val="0"/>
          <w:sz w:val="22"/>
          <w:szCs w:val="22"/>
        </w:rPr>
        <w:t xml:space="preserve">Trasferimento all’aeroporto di partenza; Tassa di soggiorno (a discrezione del comune e da pagare direttamente in loco); </w:t>
      </w:r>
      <w:r w:rsidRPr="00BF2951">
        <w:rPr>
          <w:rFonts w:asciiTheme="minorHAnsi" w:hAnsiTheme="minorHAnsi" w:cstheme="minorHAnsi"/>
          <w:color w:val="FF0000"/>
          <w:sz w:val="22"/>
          <w:szCs w:val="22"/>
        </w:rPr>
        <w:t>Assicurazione facoltativa annullamento da stipulare al</w:t>
      </w:r>
      <w:r w:rsidR="0055336E" w:rsidRPr="00BF295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F2951">
        <w:rPr>
          <w:rFonts w:asciiTheme="minorHAnsi" w:hAnsiTheme="minorHAnsi" w:cstheme="minorHAnsi"/>
          <w:color w:val="FF0000"/>
          <w:sz w:val="22"/>
          <w:szCs w:val="22"/>
        </w:rPr>
        <w:t>moment</w:t>
      </w:r>
      <w:r w:rsidR="0055336E" w:rsidRPr="00BF2951">
        <w:rPr>
          <w:rFonts w:asciiTheme="minorHAnsi" w:hAnsiTheme="minorHAnsi" w:cstheme="minorHAnsi"/>
          <w:color w:val="FF0000"/>
          <w:sz w:val="22"/>
          <w:szCs w:val="22"/>
        </w:rPr>
        <w:t xml:space="preserve">o </w:t>
      </w:r>
      <w:r w:rsidR="00BF2951" w:rsidRPr="00BF2951">
        <w:rPr>
          <w:rFonts w:asciiTheme="minorHAnsi" w:hAnsiTheme="minorHAnsi" w:cstheme="minorHAnsi"/>
          <w:color w:val="FF0000"/>
          <w:sz w:val="22"/>
          <w:szCs w:val="22"/>
        </w:rPr>
        <w:t>della prenotazione pari ad € 30,00</w:t>
      </w:r>
      <w:r w:rsidR="00BF29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EA9">
        <w:rPr>
          <w:rFonts w:asciiTheme="minorHAnsi" w:hAnsiTheme="minorHAnsi" w:cstheme="minorHAnsi"/>
          <w:b w:val="0"/>
          <w:sz w:val="22"/>
          <w:szCs w:val="22"/>
        </w:rPr>
        <w:t xml:space="preserve"> Eventuali adeguamenti del trasporto aereo;Mance, extra di carattere personale;Tutto quanto non indicato nella voce “la quota comprende”</w:t>
      </w:r>
      <w:r w:rsidR="0055336E">
        <w:rPr>
          <w:rFonts w:asciiTheme="minorHAnsi" w:hAnsiTheme="minorHAnsi" w:cstheme="minorHAnsi"/>
          <w:b w:val="0"/>
          <w:sz w:val="22"/>
          <w:szCs w:val="22"/>
        </w:rPr>
        <w:t>.</w:t>
      </w:r>
    </w:p>
    <w:sectPr w:rsidR="000E0E5A" w:rsidRPr="00B37238" w:rsidSect="00825292">
      <w:footerReference w:type="default" r:id="rId18"/>
      <w:pgSz w:w="11900" w:h="16840"/>
      <w:pgMar w:top="0" w:right="844" w:bottom="0" w:left="708" w:header="708" w:footer="3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EA9" w:rsidRDefault="002D2EA9" w:rsidP="006F4F34">
      <w:r>
        <w:separator/>
      </w:r>
    </w:p>
  </w:endnote>
  <w:endnote w:type="continuationSeparator" w:id="0">
    <w:p w:rsidR="002D2EA9" w:rsidRDefault="002D2EA9" w:rsidP="006F4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êõß]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EA9" w:rsidRDefault="002D2EA9" w:rsidP="00CC263D">
    <w:pPr>
      <w:pStyle w:val="Pidipagina"/>
      <w:ind w:left="-28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EA9" w:rsidRDefault="002D2EA9" w:rsidP="006F4F34">
      <w:r>
        <w:separator/>
      </w:r>
    </w:p>
  </w:footnote>
  <w:footnote w:type="continuationSeparator" w:id="0">
    <w:p w:rsidR="002D2EA9" w:rsidRDefault="002D2EA9" w:rsidP="006F4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7AF0"/>
    <w:multiLevelType w:val="hybridMultilevel"/>
    <w:tmpl w:val="1DF82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A75B7"/>
    <w:multiLevelType w:val="hybridMultilevel"/>
    <w:tmpl w:val="7242C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74197"/>
    <w:multiLevelType w:val="hybridMultilevel"/>
    <w:tmpl w:val="23E2F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6F4F34"/>
    <w:rsid w:val="00034E78"/>
    <w:rsid w:val="000E0E5A"/>
    <w:rsid w:val="000F0C5D"/>
    <w:rsid w:val="00103111"/>
    <w:rsid w:val="00114D92"/>
    <w:rsid w:val="00130D34"/>
    <w:rsid w:val="001426D4"/>
    <w:rsid w:val="00165364"/>
    <w:rsid w:val="001721D7"/>
    <w:rsid w:val="001B18A9"/>
    <w:rsid w:val="001D5F42"/>
    <w:rsid w:val="001F2279"/>
    <w:rsid w:val="001F464E"/>
    <w:rsid w:val="00211C41"/>
    <w:rsid w:val="00233791"/>
    <w:rsid w:val="00247123"/>
    <w:rsid w:val="00273233"/>
    <w:rsid w:val="002D1E29"/>
    <w:rsid w:val="002D2EA9"/>
    <w:rsid w:val="002E0FBD"/>
    <w:rsid w:val="002E5A2F"/>
    <w:rsid w:val="003139A3"/>
    <w:rsid w:val="0035379B"/>
    <w:rsid w:val="00367A79"/>
    <w:rsid w:val="00381086"/>
    <w:rsid w:val="003837C0"/>
    <w:rsid w:val="003E67C6"/>
    <w:rsid w:val="00474CFB"/>
    <w:rsid w:val="0055336E"/>
    <w:rsid w:val="005732EF"/>
    <w:rsid w:val="005A1FBA"/>
    <w:rsid w:val="005B7EAF"/>
    <w:rsid w:val="005F234D"/>
    <w:rsid w:val="00626D3D"/>
    <w:rsid w:val="0066455C"/>
    <w:rsid w:val="00664B97"/>
    <w:rsid w:val="006A783D"/>
    <w:rsid w:val="006B14A5"/>
    <w:rsid w:val="006E380C"/>
    <w:rsid w:val="006F4315"/>
    <w:rsid w:val="006F4F34"/>
    <w:rsid w:val="006F6FB5"/>
    <w:rsid w:val="00733128"/>
    <w:rsid w:val="00814304"/>
    <w:rsid w:val="00825292"/>
    <w:rsid w:val="008765C6"/>
    <w:rsid w:val="008823D4"/>
    <w:rsid w:val="00894CE6"/>
    <w:rsid w:val="008A0E4F"/>
    <w:rsid w:val="008B53AF"/>
    <w:rsid w:val="008C0C4E"/>
    <w:rsid w:val="008E2229"/>
    <w:rsid w:val="009C513C"/>
    <w:rsid w:val="009E4B0C"/>
    <w:rsid w:val="00A46C0A"/>
    <w:rsid w:val="00A57AB6"/>
    <w:rsid w:val="00AA1B9E"/>
    <w:rsid w:val="00AA6B2B"/>
    <w:rsid w:val="00AC722D"/>
    <w:rsid w:val="00AE1EB3"/>
    <w:rsid w:val="00AF726B"/>
    <w:rsid w:val="00B21D02"/>
    <w:rsid w:val="00B21F20"/>
    <w:rsid w:val="00B2623A"/>
    <w:rsid w:val="00B34411"/>
    <w:rsid w:val="00B37238"/>
    <w:rsid w:val="00BE0752"/>
    <w:rsid w:val="00BF2951"/>
    <w:rsid w:val="00C10901"/>
    <w:rsid w:val="00CB060D"/>
    <w:rsid w:val="00CB54A0"/>
    <w:rsid w:val="00CC263D"/>
    <w:rsid w:val="00CD529A"/>
    <w:rsid w:val="00CE4FA8"/>
    <w:rsid w:val="00D12D04"/>
    <w:rsid w:val="00D2464E"/>
    <w:rsid w:val="00D3242E"/>
    <w:rsid w:val="00D52B62"/>
    <w:rsid w:val="00D738AC"/>
    <w:rsid w:val="00D822A8"/>
    <w:rsid w:val="00D90A08"/>
    <w:rsid w:val="00E04930"/>
    <w:rsid w:val="00E3447F"/>
    <w:rsid w:val="00EE2F77"/>
    <w:rsid w:val="00FA5CFF"/>
    <w:rsid w:val="00FA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b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E78"/>
    <w:rPr>
      <w:rFonts w:ascii="Calibri" w:hAnsi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4F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4F34"/>
    <w:rPr>
      <w:rFonts w:ascii="Calibri" w:hAnsi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F4F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4F34"/>
    <w:rPr>
      <w:rFonts w:ascii="Calibri" w:hAnsi="Calibri"/>
      <w:lang w:eastAsia="it-IT"/>
    </w:rPr>
  </w:style>
  <w:style w:type="character" w:customStyle="1" w:styleId="apple-converted-space">
    <w:name w:val="apple-converted-space"/>
    <w:basedOn w:val="Carpredefinitoparagrafo"/>
    <w:rsid w:val="00D52B62"/>
  </w:style>
  <w:style w:type="character" w:styleId="Collegamentoipertestuale">
    <w:name w:val="Hyperlink"/>
    <w:basedOn w:val="Carpredefinitoparagrafo"/>
    <w:unhideWhenUsed/>
    <w:rsid w:val="00D52B6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60D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60D"/>
    <w:rPr>
      <w:rFonts w:ascii="Times New Roman" w:hAnsi="Times New Roman"/>
      <w:sz w:val="18"/>
      <w:szCs w:val="18"/>
      <w:lang w:eastAsia="it-IT"/>
    </w:rPr>
  </w:style>
  <w:style w:type="character" w:customStyle="1" w:styleId="UnresolvedMention">
    <w:name w:val="Unresolved Mention"/>
    <w:basedOn w:val="Carpredefinitoparagrafo"/>
    <w:uiPriority w:val="99"/>
    <w:rsid w:val="003139A3"/>
    <w:rPr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rsid w:val="00B21D02"/>
    <w:pPr>
      <w:spacing w:before="100" w:beforeAutospacing="1" w:after="100" w:afterAutospacing="1"/>
    </w:pPr>
    <w:rPr>
      <w:rFonts w:ascii="Times New Roman" w:eastAsia="Times New Roman" w:hAnsi="Times New Roman"/>
      <w:b w:val="0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B21D02"/>
    <w:rPr>
      <w:rFonts w:ascii="Times New Roman" w:eastAsia="Times New Roman" w:hAnsi="Times New Roman"/>
      <w:b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E2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tsi@cislnovara.it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22E65-8D26-4073-98D3-A4A0AAD6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viaggi di Job srl p.iva 09251320967</dc:creator>
  <cp:lastModifiedBy>utente</cp:lastModifiedBy>
  <cp:revision>13</cp:revision>
  <cp:lastPrinted>2019-10-30T09:19:00Z</cp:lastPrinted>
  <dcterms:created xsi:type="dcterms:W3CDTF">2019-10-29T12:08:00Z</dcterms:created>
  <dcterms:modified xsi:type="dcterms:W3CDTF">2019-10-30T11:10:00Z</dcterms:modified>
</cp:coreProperties>
</file>