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08" w:rsidRPr="00784134" w:rsidRDefault="00784134" w:rsidP="00784134">
      <w:pPr>
        <w:spacing w:after="0" w:line="180" w:lineRule="auto"/>
        <w:rPr>
          <w:b/>
          <w:bCs/>
          <w:spacing w:val="-30"/>
          <w:sz w:val="160"/>
          <w:szCs w:val="160"/>
        </w:rPr>
      </w:pPr>
      <w:r w:rsidRPr="00784134">
        <w:rPr>
          <w:b/>
          <w:bCs/>
          <w:noProof/>
          <w:spacing w:val="-30"/>
          <w:sz w:val="160"/>
          <w:szCs w:val="16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4161699</wp:posOffset>
            </wp:positionH>
            <wp:positionV relativeFrom="paragraph">
              <wp:posOffset>38100</wp:posOffset>
            </wp:positionV>
            <wp:extent cx="2756149" cy="791935"/>
            <wp:effectExtent l="25400" t="88900" r="25400" b="84455"/>
            <wp:wrapNone/>
            <wp:docPr id="4" name="Immagine 4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clipart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1895">
                      <a:off x="0" y="0"/>
                      <a:ext cx="2756149" cy="79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4134">
        <w:rPr>
          <w:b/>
          <w:bCs/>
          <w:spacing w:val="-30"/>
          <w:sz w:val="160"/>
          <w:szCs w:val="160"/>
        </w:rPr>
        <w:t>CROCIERA</w:t>
      </w:r>
      <w:r w:rsidR="00331B08" w:rsidRPr="00784134">
        <w:rPr>
          <w:b/>
          <w:bCs/>
          <w:spacing w:val="-30"/>
          <w:sz w:val="160"/>
          <w:szCs w:val="160"/>
        </w:rPr>
        <w:t xml:space="preserve"> </w:t>
      </w:r>
    </w:p>
    <w:p w:rsidR="00331B08" w:rsidRPr="00784134" w:rsidRDefault="0013635C" w:rsidP="0013635C">
      <w:pPr>
        <w:spacing w:after="0" w:line="180" w:lineRule="auto"/>
        <w:rPr>
          <w:b/>
          <w:bCs/>
          <w:spacing w:val="-24"/>
          <w:sz w:val="48"/>
          <w:szCs w:val="48"/>
        </w:rPr>
      </w:pPr>
      <w:r>
        <w:object w:dxaOrig="4381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95pt;height:16.15pt" o:ole="">
            <v:imagedata r:id="rId9" o:title=""/>
          </v:shape>
          <o:OLEObject Type="Embed" ProgID="MSPhotoEd.3" ShapeID="_x0000_i1025" DrawAspect="Content" ObjectID="_1727604749" r:id="rId10"/>
        </w:object>
      </w:r>
      <w:r>
        <w:tab/>
      </w:r>
      <w:r>
        <w:rPr>
          <w:b/>
          <w:bCs/>
          <w:spacing w:val="-24"/>
          <w:sz w:val="48"/>
          <w:szCs w:val="48"/>
        </w:rPr>
        <w:t>d</w:t>
      </w:r>
      <w:r w:rsidRPr="00784134">
        <w:rPr>
          <w:b/>
          <w:bCs/>
          <w:spacing w:val="-24"/>
          <w:sz w:val="48"/>
          <w:szCs w:val="48"/>
        </w:rPr>
        <w:t xml:space="preserve">al </w:t>
      </w:r>
      <w:r w:rsidR="00331B08" w:rsidRPr="00784134">
        <w:rPr>
          <w:b/>
          <w:bCs/>
          <w:spacing w:val="-24"/>
          <w:sz w:val="48"/>
          <w:szCs w:val="48"/>
        </w:rPr>
        <w:t>18 al 28 gennaio 2023</w:t>
      </w:r>
      <w:r w:rsidR="00784134">
        <w:rPr>
          <w:b/>
          <w:bCs/>
          <w:spacing w:val="-24"/>
          <w:sz w:val="48"/>
          <w:szCs w:val="48"/>
        </w:rPr>
        <w:t xml:space="preserve"> - </w:t>
      </w:r>
      <w:r w:rsidR="00784134" w:rsidRPr="00784134">
        <w:rPr>
          <w:b/>
          <w:bCs/>
          <w:spacing w:val="-30"/>
          <w:sz w:val="72"/>
          <w:szCs w:val="72"/>
        </w:rPr>
        <w:t>11 giorni</w:t>
      </w:r>
    </w:p>
    <w:p w:rsidR="00106C44" w:rsidRDefault="00FF2ED6" w:rsidP="00331B08">
      <w:pPr>
        <w:spacing w:after="0" w:line="240" w:lineRule="auto"/>
        <w:jc w:val="center"/>
        <w:rPr>
          <w:b/>
          <w:bCs/>
          <w:spacing w:val="-24"/>
          <w:sz w:val="52"/>
          <w:szCs w:val="52"/>
        </w:rPr>
      </w:pPr>
      <w:r w:rsidRPr="00FF2ED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50" type="#_x0000_t202" style="position:absolute;left:0;text-align:left;margin-left:365.05pt;margin-top:23.5pt;width:74.55pt;height:39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" filled="f" strokecolor="white [3212]" strokeweight=".5pt">
            <v:fill o:detectmouseclick="t"/>
            <v:textbox>
              <w:txbxContent>
                <w:p w:rsidR="00106C44" w:rsidRPr="008864FB" w:rsidRDefault="00106C44" w:rsidP="00106C44">
                  <w:pPr>
                    <w:jc w:val="right"/>
                    <w:rPr>
                      <w:b/>
                      <w:bCs/>
                      <w:spacing w:val="-24"/>
                      <w:sz w:val="52"/>
                      <w:szCs w:val="52"/>
                    </w:rPr>
                  </w:pPr>
                  <w:r w:rsidRPr="00106C44">
                    <w:rPr>
                      <w:b/>
                      <w:bCs/>
                      <w:i/>
                      <w:iCs/>
                      <w:spacing w:val="-24"/>
                      <w:sz w:val="52"/>
                      <w:szCs w:val="52"/>
                    </w:rPr>
                    <w:t>Lirica</w:t>
                  </w:r>
                </w:p>
              </w:txbxContent>
            </v:textbox>
          </v:shape>
        </w:pict>
      </w:r>
      <w:r w:rsidR="00331B08" w:rsidRPr="00331B08">
        <w:rPr>
          <w:b/>
          <w:bCs/>
          <w:noProof/>
          <w:spacing w:val="-24"/>
          <w:sz w:val="52"/>
          <w:szCs w:val="52"/>
          <w:lang w:eastAsia="it-IT"/>
        </w:rPr>
        <w:drawing>
          <wp:inline distT="0" distB="0" distL="0" distR="0">
            <wp:extent cx="2367643" cy="996728"/>
            <wp:effectExtent l="0" t="0" r="0" b="0"/>
            <wp:docPr id="3" name="Immagine 3" descr="Flotta MSC Crociere cruise line » Pantarei Chauffeur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tta MSC Crociere cruise line » Pantarei Chauffeur servi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112" t="9408" r="9424" b="9680"/>
                    <a:stretch/>
                  </pic:blipFill>
                  <pic:spPr bwMode="auto">
                    <a:xfrm>
                      <a:off x="0" y="0"/>
                      <a:ext cx="2399442" cy="101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31B08" w:rsidRPr="00331B08" w:rsidRDefault="00331B08" w:rsidP="00106C44">
      <w:pPr>
        <w:spacing w:after="0" w:line="168" w:lineRule="auto"/>
        <w:jc w:val="center"/>
        <w:rPr>
          <w:b/>
          <w:bCs/>
          <w:spacing w:val="-24"/>
          <w:sz w:val="96"/>
          <w:szCs w:val="96"/>
        </w:rPr>
      </w:pPr>
      <w:r w:rsidRPr="00331B08">
        <w:rPr>
          <w:b/>
          <w:bCs/>
          <w:spacing w:val="-24"/>
          <w:sz w:val="96"/>
          <w:szCs w:val="96"/>
        </w:rPr>
        <w:t>Spagna, Francia e Marocco</w:t>
      </w:r>
    </w:p>
    <w:p w:rsidR="000C6E1C" w:rsidRPr="00784134" w:rsidRDefault="00331B08" w:rsidP="00784134">
      <w:pPr>
        <w:spacing w:after="0" w:line="240" w:lineRule="auto"/>
        <w:jc w:val="center"/>
        <w:rPr>
          <w:sz w:val="40"/>
          <w:szCs w:val="40"/>
        </w:rPr>
      </w:pPr>
      <w:r w:rsidRPr="00784134">
        <w:rPr>
          <w:noProof/>
          <w:sz w:val="40"/>
          <w:szCs w:val="40"/>
          <w:lang w:eastAsia="it-IT"/>
        </w:rPr>
        <w:drawing>
          <wp:inline distT="0" distB="0" distL="0" distR="0">
            <wp:extent cx="3687372" cy="2432957"/>
            <wp:effectExtent l="0" t="0" r="0" b="5715"/>
            <wp:docPr id="66" name="docshape6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docshape6" descr="Immagine che contiene mappa&#10;&#10;Descrizione generata automaticamente"/>
                    <pic:cNvPicPr>
                      <a:picLocks noChangeAspect="1" noEditPoints="1" noChangeArrowheads="1" noChangeShapeType="1" noCrop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555" cy="245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B08" w:rsidRPr="00784134" w:rsidRDefault="00331B08" w:rsidP="00784134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784134">
        <w:rPr>
          <w:b/>
          <w:bCs/>
          <w:sz w:val="48"/>
          <w:szCs w:val="48"/>
        </w:rPr>
        <w:t xml:space="preserve">Cabina interna: </w:t>
      </w:r>
      <w:r w:rsidRPr="00784134">
        <w:rPr>
          <w:b/>
          <w:bCs/>
          <w:sz w:val="72"/>
          <w:szCs w:val="72"/>
        </w:rPr>
        <w:t xml:space="preserve">€ </w:t>
      </w:r>
      <w:r w:rsidR="00D401F4">
        <w:rPr>
          <w:b/>
          <w:bCs/>
          <w:sz w:val="72"/>
          <w:szCs w:val="72"/>
        </w:rPr>
        <w:t>995</w:t>
      </w:r>
      <w:r w:rsidR="006841A4">
        <w:rPr>
          <w:b/>
          <w:bCs/>
          <w:sz w:val="72"/>
          <w:szCs w:val="72"/>
        </w:rPr>
        <w:t xml:space="preserve"> </w:t>
      </w:r>
      <w:r w:rsidR="006841A4">
        <w:rPr>
          <w:b/>
          <w:bCs/>
          <w:noProof/>
          <w:sz w:val="48"/>
          <w:szCs w:val="48"/>
          <w:lang w:eastAsia="it-IT"/>
        </w:rPr>
        <w:drawing>
          <wp:inline distT="0" distB="0" distL="0" distR="0">
            <wp:extent cx="902788" cy="259365"/>
            <wp:effectExtent l="0" t="0" r="0" b="0"/>
            <wp:docPr id="5" name="Immagine 5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clipart&#10;&#10;Descrizione generat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65" cy="27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134" w:rsidRPr="00784134" w:rsidRDefault="00784134" w:rsidP="00784134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784134">
        <w:rPr>
          <w:b/>
          <w:bCs/>
          <w:sz w:val="48"/>
          <w:szCs w:val="48"/>
        </w:rPr>
        <w:t xml:space="preserve">Cabina esterna vista mare: </w:t>
      </w:r>
      <w:r w:rsidRPr="00784134">
        <w:rPr>
          <w:b/>
          <w:bCs/>
          <w:sz w:val="72"/>
          <w:szCs w:val="72"/>
        </w:rPr>
        <w:t>€</w:t>
      </w:r>
      <w:r w:rsidR="00D401F4">
        <w:rPr>
          <w:b/>
          <w:bCs/>
          <w:sz w:val="72"/>
          <w:szCs w:val="72"/>
        </w:rPr>
        <w:t xml:space="preserve"> 1080</w:t>
      </w:r>
      <w:r w:rsidRPr="00784134">
        <w:rPr>
          <w:b/>
          <w:bCs/>
          <w:sz w:val="72"/>
          <w:szCs w:val="72"/>
        </w:rPr>
        <w:t> </w:t>
      </w:r>
      <w:r w:rsidR="006841A4">
        <w:rPr>
          <w:b/>
          <w:bCs/>
          <w:sz w:val="72"/>
          <w:szCs w:val="72"/>
        </w:rPr>
        <w:t xml:space="preserve"> </w:t>
      </w:r>
      <w:r w:rsidR="006841A4">
        <w:rPr>
          <w:b/>
          <w:bCs/>
          <w:noProof/>
          <w:sz w:val="48"/>
          <w:szCs w:val="48"/>
          <w:lang w:eastAsia="it-IT"/>
        </w:rPr>
        <w:drawing>
          <wp:inline distT="0" distB="0" distL="0" distR="0">
            <wp:extent cx="902788" cy="259365"/>
            <wp:effectExtent l="0" t="0" r="0" b="0"/>
            <wp:docPr id="8" name="Immagine 8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clipart&#10;&#10;Descrizione generat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65" cy="27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134" w:rsidRPr="00784134" w:rsidRDefault="00784134" w:rsidP="00784134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784134">
        <w:rPr>
          <w:b/>
          <w:bCs/>
          <w:sz w:val="48"/>
          <w:szCs w:val="48"/>
        </w:rPr>
        <w:t xml:space="preserve">Cabina con balcone vista mare: </w:t>
      </w:r>
      <w:r w:rsidRPr="00784134">
        <w:rPr>
          <w:b/>
          <w:bCs/>
          <w:sz w:val="72"/>
          <w:szCs w:val="72"/>
        </w:rPr>
        <w:t xml:space="preserve">€ </w:t>
      </w:r>
      <w:r w:rsidR="00D401F4">
        <w:rPr>
          <w:b/>
          <w:bCs/>
          <w:sz w:val="72"/>
          <w:szCs w:val="72"/>
        </w:rPr>
        <w:t>1210</w:t>
      </w:r>
      <w:r w:rsidR="006841A4">
        <w:rPr>
          <w:b/>
          <w:bCs/>
          <w:sz w:val="72"/>
          <w:szCs w:val="72"/>
        </w:rPr>
        <w:t xml:space="preserve"> </w:t>
      </w:r>
      <w:r w:rsidR="006841A4">
        <w:rPr>
          <w:b/>
          <w:bCs/>
          <w:noProof/>
          <w:sz w:val="48"/>
          <w:szCs w:val="48"/>
          <w:lang w:eastAsia="it-IT"/>
        </w:rPr>
        <w:drawing>
          <wp:inline distT="0" distB="0" distL="0" distR="0">
            <wp:extent cx="902788" cy="259365"/>
            <wp:effectExtent l="0" t="0" r="0" b="0"/>
            <wp:docPr id="9" name="Immagine 9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clipart&#10;&#10;Descrizione generat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65" cy="27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1A4" w:rsidRPr="006841A4" w:rsidRDefault="006841A4" w:rsidP="00784134">
      <w:pPr>
        <w:spacing w:after="0" w:line="240" w:lineRule="auto"/>
        <w:jc w:val="center"/>
        <w:rPr>
          <w:b/>
          <w:bCs/>
          <w:sz w:val="15"/>
          <w:szCs w:val="15"/>
        </w:rPr>
      </w:pPr>
    </w:p>
    <w:p w:rsidR="006841A4" w:rsidRDefault="006841A4" w:rsidP="0078413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 QUOTE COMPRENDONO: </w:t>
      </w:r>
    </w:p>
    <w:p w:rsidR="00F05FE2" w:rsidRPr="00D401F4" w:rsidRDefault="00784134" w:rsidP="00D401F4">
      <w:pPr>
        <w:spacing w:after="0" w:line="240" w:lineRule="auto"/>
        <w:jc w:val="center"/>
        <w:rPr>
          <w:sz w:val="24"/>
          <w:szCs w:val="24"/>
        </w:rPr>
      </w:pPr>
      <w:r w:rsidRPr="00D401F4">
        <w:rPr>
          <w:sz w:val="24"/>
          <w:szCs w:val="24"/>
          <w:u w:val="single"/>
        </w:rPr>
        <w:t>Trasferimento</w:t>
      </w:r>
      <w:r w:rsidRPr="00D401F4">
        <w:rPr>
          <w:sz w:val="24"/>
          <w:szCs w:val="24"/>
        </w:rPr>
        <w:t xml:space="preserve"> al porto di Genova (minimo 35 persone); sistemazione in cabina</w:t>
      </w:r>
      <w:r w:rsidR="0092087C" w:rsidRPr="00D401F4">
        <w:rPr>
          <w:sz w:val="24"/>
          <w:szCs w:val="24"/>
        </w:rPr>
        <w:t xml:space="preserve"> </w:t>
      </w:r>
      <w:r w:rsidR="0092087C" w:rsidRPr="00D401F4">
        <w:rPr>
          <w:sz w:val="24"/>
          <w:szCs w:val="24"/>
          <w:u w:val="single"/>
        </w:rPr>
        <w:t>“esperienza fantastica”</w:t>
      </w:r>
      <w:r w:rsidRPr="00D401F4">
        <w:rPr>
          <w:sz w:val="24"/>
          <w:szCs w:val="24"/>
          <w:u w:val="single"/>
        </w:rPr>
        <w:t>;</w:t>
      </w:r>
      <w:r w:rsidRPr="00D401F4">
        <w:rPr>
          <w:sz w:val="24"/>
          <w:szCs w:val="24"/>
        </w:rPr>
        <w:t xml:space="preserve"> trattamento di pensione completa; </w:t>
      </w:r>
      <w:r w:rsidRPr="00D401F4">
        <w:rPr>
          <w:b/>
          <w:bCs/>
          <w:sz w:val="24"/>
          <w:szCs w:val="24"/>
          <w:u w:val="single"/>
        </w:rPr>
        <w:t>ALL INCLUSIVE</w:t>
      </w:r>
      <w:r w:rsidRPr="00D401F4">
        <w:rPr>
          <w:sz w:val="24"/>
          <w:szCs w:val="24"/>
        </w:rPr>
        <w:t xml:space="preserve"> con bevande alcoliche ed analcoliche; </w:t>
      </w:r>
      <w:r w:rsidR="006841A4" w:rsidRPr="00D401F4">
        <w:rPr>
          <w:sz w:val="24"/>
          <w:szCs w:val="24"/>
        </w:rPr>
        <w:t xml:space="preserve">intrattenimenti a bordo; </w:t>
      </w:r>
      <w:r w:rsidR="006841A4" w:rsidRPr="00D401F4">
        <w:rPr>
          <w:sz w:val="24"/>
          <w:szCs w:val="24"/>
          <w:u w:val="single"/>
        </w:rPr>
        <w:t>assicurazione</w:t>
      </w:r>
      <w:r w:rsidR="006841A4" w:rsidRPr="00D401F4">
        <w:rPr>
          <w:sz w:val="24"/>
          <w:szCs w:val="24"/>
        </w:rPr>
        <w:t xml:space="preserve"> medico, bagaglio, </w:t>
      </w:r>
      <w:r w:rsidR="006841A4" w:rsidRPr="00D401F4">
        <w:rPr>
          <w:sz w:val="24"/>
          <w:szCs w:val="24"/>
          <w:u w:val="single"/>
        </w:rPr>
        <w:t>annullamento</w:t>
      </w:r>
      <w:r w:rsidR="006841A4" w:rsidRPr="00D401F4">
        <w:rPr>
          <w:sz w:val="24"/>
          <w:szCs w:val="24"/>
        </w:rPr>
        <w:t xml:space="preserve"> viaggio certificabile e </w:t>
      </w:r>
      <w:r w:rsidR="006841A4" w:rsidRPr="00D401F4">
        <w:rPr>
          <w:sz w:val="24"/>
          <w:szCs w:val="24"/>
          <w:u w:val="single"/>
        </w:rPr>
        <w:t>protezione covid</w:t>
      </w:r>
      <w:r w:rsidR="006841A4" w:rsidRPr="00D401F4">
        <w:rPr>
          <w:sz w:val="24"/>
          <w:szCs w:val="24"/>
        </w:rPr>
        <w:t xml:space="preserve"> con rimpatrio o quarantena a bordo inclusa</w:t>
      </w:r>
      <w:r w:rsidR="00D401F4" w:rsidRPr="00D401F4">
        <w:rPr>
          <w:sz w:val="24"/>
          <w:szCs w:val="24"/>
        </w:rPr>
        <w:t xml:space="preserve">; </w:t>
      </w:r>
      <w:r w:rsidR="00D401F4" w:rsidRPr="00D401F4">
        <w:rPr>
          <w:sz w:val="24"/>
          <w:szCs w:val="24"/>
          <w:u w:val="single"/>
        </w:rPr>
        <w:t>tasse portuali</w:t>
      </w:r>
      <w:r w:rsidR="00D401F4" w:rsidRPr="00D401F4">
        <w:rPr>
          <w:sz w:val="24"/>
          <w:szCs w:val="24"/>
        </w:rPr>
        <w:t xml:space="preserve">; </w:t>
      </w:r>
      <w:r w:rsidR="00F05FE2" w:rsidRPr="00D401F4">
        <w:rPr>
          <w:sz w:val="24"/>
          <w:szCs w:val="24"/>
          <w:u w:val="single"/>
        </w:rPr>
        <w:t>mance e quote di servizio</w:t>
      </w:r>
      <w:r w:rsidR="00D401F4" w:rsidRPr="00D401F4">
        <w:rPr>
          <w:sz w:val="24"/>
          <w:szCs w:val="24"/>
        </w:rPr>
        <w:t>.</w:t>
      </w:r>
    </w:p>
    <w:p w:rsidR="006841A4" w:rsidRPr="006841A4" w:rsidRDefault="006841A4" w:rsidP="00784134">
      <w:pPr>
        <w:spacing w:after="0" w:line="240" w:lineRule="auto"/>
        <w:jc w:val="center"/>
        <w:rPr>
          <w:b/>
          <w:bCs/>
          <w:sz w:val="18"/>
          <w:szCs w:val="18"/>
        </w:rPr>
      </w:pPr>
    </w:p>
    <w:p w:rsidR="00F05FE2" w:rsidRDefault="006841A4" w:rsidP="006841A4">
      <w:pPr>
        <w:spacing w:after="0" w:line="240" w:lineRule="auto"/>
        <w:jc w:val="center"/>
        <w:rPr>
          <w:i/>
          <w:iCs/>
          <w:sz w:val="18"/>
          <w:szCs w:val="18"/>
        </w:rPr>
      </w:pPr>
      <w:r w:rsidRPr="00F05FE2">
        <w:rPr>
          <w:i/>
          <w:iCs/>
          <w:sz w:val="18"/>
          <w:szCs w:val="18"/>
        </w:rPr>
        <w:t>Ti invitiamo inoltre a mantenerti aggiornato in tema di salute e sicurezza a bordo e a terra collegandoti al sito</w:t>
      </w:r>
      <w:r w:rsidR="0092087C" w:rsidRPr="00F05FE2">
        <w:rPr>
          <w:i/>
          <w:iCs/>
          <w:sz w:val="18"/>
          <w:szCs w:val="18"/>
        </w:rPr>
        <w:t>:</w:t>
      </w:r>
    </w:p>
    <w:p w:rsidR="00784134" w:rsidRPr="00F05FE2" w:rsidRDefault="00F05FE2" w:rsidP="006841A4">
      <w:pPr>
        <w:spacing w:after="0" w:line="240" w:lineRule="auto"/>
        <w:jc w:val="center"/>
        <w:rPr>
          <w:sz w:val="18"/>
          <w:szCs w:val="18"/>
        </w:rPr>
      </w:pPr>
      <w:r w:rsidRPr="00F05FE2">
        <w:rPr>
          <w:i/>
          <w:iCs/>
          <w:sz w:val="18"/>
          <w:szCs w:val="18"/>
        </w:rPr>
        <w:t xml:space="preserve"> </w:t>
      </w:r>
      <w:hyperlink r:id="rId14" w:history="1">
        <w:r w:rsidR="006841A4" w:rsidRPr="00F05FE2">
          <w:rPr>
            <w:rStyle w:val="Collegamentoipertestuale"/>
            <w:i/>
            <w:iCs/>
            <w:sz w:val="18"/>
            <w:szCs w:val="18"/>
          </w:rPr>
          <w:t>https://www.msccrociere.it/misure-di-salute-e-sicurezza</w:t>
        </w:r>
      </w:hyperlink>
      <w:r w:rsidR="006841A4" w:rsidRPr="00F05FE2">
        <w:rPr>
          <w:i/>
          <w:iCs/>
          <w:sz w:val="18"/>
          <w:szCs w:val="18"/>
        </w:rPr>
        <w:t xml:space="preserve"> </w:t>
      </w:r>
    </w:p>
    <w:sectPr w:rsidR="00784134" w:rsidRPr="00F05FE2" w:rsidSect="00784134">
      <w:footerReference w:type="default" r:id="rId15"/>
      <w:pgSz w:w="11906" w:h="16838"/>
      <w:pgMar w:top="401" w:right="424" w:bottom="0" w:left="567" w:header="0" w:footer="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005" w:rsidRDefault="00C50005" w:rsidP="00760AB9">
      <w:pPr>
        <w:spacing w:after="0" w:line="240" w:lineRule="auto"/>
      </w:pPr>
      <w:r>
        <w:separator/>
      </w:r>
    </w:p>
  </w:endnote>
  <w:endnote w:type="continuationSeparator" w:id="0">
    <w:p w:rsidR="00C50005" w:rsidRDefault="00C50005" w:rsidP="0076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62" w:rsidRPr="009315A1" w:rsidRDefault="00EA77C6" w:rsidP="006169F6">
    <w:pPr>
      <w:widowControl w:val="0"/>
      <w:autoSpaceDE w:val="0"/>
      <w:autoSpaceDN w:val="0"/>
      <w:adjustRightInd w:val="0"/>
      <w:spacing w:after="0" w:line="240" w:lineRule="auto"/>
      <w:ind w:left="-426"/>
      <w:jc w:val="center"/>
      <w:rPr>
        <w:rStyle w:val="Enfasicorsivo"/>
        <w:rFonts w:ascii="Cambria" w:hAnsi="Cambria"/>
        <w:i w:val="0"/>
        <w:sz w:val="12"/>
        <w:szCs w:val="12"/>
      </w:rPr>
    </w:pPr>
    <w:r>
      <w:rPr>
        <w:rFonts w:ascii="Cambria" w:hAnsi="Cambria"/>
        <w:iCs/>
        <w:noProof/>
        <w:sz w:val="12"/>
        <w:szCs w:val="12"/>
        <w:lang w:eastAsia="it-IT"/>
      </w:rPr>
      <w:drawing>
        <wp:inline distT="0" distB="0" distL="0" distR="0">
          <wp:extent cx="7390263" cy="1633498"/>
          <wp:effectExtent l="0" t="0" r="127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898" cy="1649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005" w:rsidRDefault="00C50005" w:rsidP="00760AB9">
      <w:pPr>
        <w:spacing w:after="0" w:line="240" w:lineRule="auto"/>
      </w:pPr>
      <w:r>
        <w:separator/>
      </w:r>
    </w:p>
  </w:footnote>
  <w:footnote w:type="continuationSeparator" w:id="0">
    <w:p w:rsidR="00C50005" w:rsidRDefault="00C50005" w:rsidP="0076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F7CB0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1D7D7A8F"/>
    <w:multiLevelType w:val="hybridMultilevel"/>
    <w:tmpl w:val="228240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A5D35"/>
    <w:multiLevelType w:val="hybridMultilevel"/>
    <w:tmpl w:val="23CE11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42BBB"/>
    <w:multiLevelType w:val="hybridMultilevel"/>
    <w:tmpl w:val="A0B4C8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95D52"/>
    <w:multiLevelType w:val="hybridMultilevel"/>
    <w:tmpl w:val="A08221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63364"/>
    <w:multiLevelType w:val="hybridMultilevel"/>
    <w:tmpl w:val="9B14C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34255"/>
    <w:multiLevelType w:val="hybridMultilevel"/>
    <w:tmpl w:val="13A2B4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06521"/>
    <w:multiLevelType w:val="hybridMultilevel"/>
    <w:tmpl w:val="DCB46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E272D"/>
    <w:multiLevelType w:val="hybridMultilevel"/>
    <w:tmpl w:val="50A8C2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B3653"/>
    <w:rsid w:val="00010339"/>
    <w:rsid w:val="00024D33"/>
    <w:rsid w:val="00025FCA"/>
    <w:rsid w:val="0003325C"/>
    <w:rsid w:val="00035B16"/>
    <w:rsid w:val="00037E1C"/>
    <w:rsid w:val="00046484"/>
    <w:rsid w:val="0005789B"/>
    <w:rsid w:val="00060936"/>
    <w:rsid w:val="0006190C"/>
    <w:rsid w:val="000642E8"/>
    <w:rsid w:val="0007094A"/>
    <w:rsid w:val="00090FEC"/>
    <w:rsid w:val="000926DF"/>
    <w:rsid w:val="0009507E"/>
    <w:rsid w:val="000B22E0"/>
    <w:rsid w:val="000B347B"/>
    <w:rsid w:val="000C1BAD"/>
    <w:rsid w:val="000C6E1C"/>
    <w:rsid w:val="000D207E"/>
    <w:rsid w:val="001017B6"/>
    <w:rsid w:val="00106C44"/>
    <w:rsid w:val="001148CC"/>
    <w:rsid w:val="0011506B"/>
    <w:rsid w:val="00122CEA"/>
    <w:rsid w:val="001250B3"/>
    <w:rsid w:val="00127C9D"/>
    <w:rsid w:val="00132210"/>
    <w:rsid w:val="0013635C"/>
    <w:rsid w:val="00142D90"/>
    <w:rsid w:val="001514C1"/>
    <w:rsid w:val="00157BC4"/>
    <w:rsid w:val="001669B5"/>
    <w:rsid w:val="00173A64"/>
    <w:rsid w:val="00177036"/>
    <w:rsid w:val="00185680"/>
    <w:rsid w:val="0018644F"/>
    <w:rsid w:val="00195EBF"/>
    <w:rsid w:val="001A00CB"/>
    <w:rsid w:val="001C6285"/>
    <w:rsid w:val="001F0833"/>
    <w:rsid w:val="001F3A62"/>
    <w:rsid w:val="00200E4A"/>
    <w:rsid w:val="00202894"/>
    <w:rsid w:val="002203D6"/>
    <w:rsid w:val="00220847"/>
    <w:rsid w:val="00236C6C"/>
    <w:rsid w:val="00243B6C"/>
    <w:rsid w:val="002471D5"/>
    <w:rsid w:val="00256D58"/>
    <w:rsid w:val="002616B3"/>
    <w:rsid w:val="00265C1B"/>
    <w:rsid w:val="00267262"/>
    <w:rsid w:val="0027452B"/>
    <w:rsid w:val="002753E3"/>
    <w:rsid w:val="0028048A"/>
    <w:rsid w:val="00297B13"/>
    <w:rsid w:val="002A1969"/>
    <w:rsid w:val="002C7642"/>
    <w:rsid w:val="002D22ED"/>
    <w:rsid w:val="002D5B8D"/>
    <w:rsid w:val="002E4615"/>
    <w:rsid w:val="002F5606"/>
    <w:rsid w:val="00323A4E"/>
    <w:rsid w:val="00331B08"/>
    <w:rsid w:val="00356339"/>
    <w:rsid w:val="0036200C"/>
    <w:rsid w:val="00362FBD"/>
    <w:rsid w:val="00375199"/>
    <w:rsid w:val="0037569F"/>
    <w:rsid w:val="003C3B0A"/>
    <w:rsid w:val="003D1467"/>
    <w:rsid w:val="003F468B"/>
    <w:rsid w:val="00417985"/>
    <w:rsid w:val="00417CBB"/>
    <w:rsid w:val="00425904"/>
    <w:rsid w:val="00434388"/>
    <w:rsid w:val="00451A37"/>
    <w:rsid w:val="004528F4"/>
    <w:rsid w:val="00456713"/>
    <w:rsid w:val="004645D6"/>
    <w:rsid w:val="00482DE8"/>
    <w:rsid w:val="004A2CB7"/>
    <w:rsid w:val="004B3C9D"/>
    <w:rsid w:val="004B4BA8"/>
    <w:rsid w:val="004D215E"/>
    <w:rsid w:val="004D2F8D"/>
    <w:rsid w:val="0050151D"/>
    <w:rsid w:val="00520BA2"/>
    <w:rsid w:val="00533EAD"/>
    <w:rsid w:val="005429C9"/>
    <w:rsid w:val="00543A3D"/>
    <w:rsid w:val="005469F9"/>
    <w:rsid w:val="00554F8A"/>
    <w:rsid w:val="00556CFB"/>
    <w:rsid w:val="00570E41"/>
    <w:rsid w:val="00572576"/>
    <w:rsid w:val="00573AC6"/>
    <w:rsid w:val="00594183"/>
    <w:rsid w:val="005A4FAF"/>
    <w:rsid w:val="005E5F9A"/>
    <w:rsid w:val="005F2519"/>
    <w:rsid w:val="005F2E72"/>
    <w:rsid w:val="005F60DC"/>
    <w:rsid w:val="00606917"/>
    <w:rsid w:val="00616846"/>
    <w:rsid w:val="006169F6"/>
    <w:rsid w:val="006200B4"/>
    <w:rsid w:val="0063427F"/>
    <w:rsid w:val="006350DF"/>
    <w:rsid w:val="00636D7A"/>
    <w:rsid w:val="006574B8"/>
    <w:rsid w:val="00661FFE"/>
    <w:rsid w:val="0067741E"/>
    <w:rsid w:val="006841A4"/>
    <w:rsid w:val="00687A09"/>
    <w:rsid w:val="00687FD0"/>
    <w:rsid w:val="00693F60"/>
    <w:rsid w:val="006A6D35"/>
    <w:rsid w:val="006C4DC9"/>
    <w:rsid w:val="006D44BA"/>
    <w:rsid w:val="006F3E48"/>
    <w:rsid w:val="00700C94"/>
    <w:rsid w:val="007259B7"/>
    <w:rsid w:val="0074301C"/>
    <w:rsid w:val="00760AB9"/>
    <w:rsid w:val="0076705A"/>
    <w:rsid w:val="00784134"/>
    <w:rsid w:val="007A6CC7"/>
    <w:rsid w:val="007A7F4A"/>
    <w:rsid w:val="007B4BD9"/>
    <w:rsid w:val="007C4834"/>
    <w:rsid w:val="007D27E4"/>
    <w:rsid w:val="007E3728"/>
    <w:rsid w:val="007E768D"/>
    <w:rsid w:val="00835CC2"/>
    <w:rsid w:val="008462CC"/>
    <w:rsid w:val="00855023"/>
    <w:rsid w:val="00865F37"/>
    <w:rsid w:val="0089691D"/>
    <w:rsid w:val="00896D56"/>
    <w:rsid w:val="008B4312"/>
    <w:rsid w:val="008C73DA"/>
    <w:rsid w:val="008D0115"/>
    <w:rsid w:val="008D1FF3"/>
    <w:rsid w:val="008E68FC"/>
    <w:rsid w:val="009101FA"/>
    <w:rsid w:val="00917A4E"/>
    <w:rsid w:val="0092087C"/>
    <w:rsid w:val="009315A1"/>
    <w:rsid w:val="00950304"/>
    <w:rsid w:val="00974F6E"/>
    <w:rsid w:val="0097560D"/>
    <w:rsid w:val="00975B2F"/>
    <w:rsid w:val="00992B99"/>
    <w:rsid w:val="0099434E"/>
    <w:rsid w:val="009A5D1C"/>
    <w:rsid w:val="009B34EA"/>
    <w:rsid w:val="009B516C"/>
    <w:rsid w:val="009C4551"/>
    <w:rsid w:val="009F3708"/>
    <w:rsid w:val="009F57A5"/>
    <w:rsid w:val="00A032EF"/>
    <w:rsid w:val="00A135BF"/>
    <w:rsid w:val="00A20E1F"/>
    <w:rsid w:val="00A21BC8"/>
    <w:rsid w:val="00A26755"/>
    <w:rsid w:val="00A428F4"/>
    <w:rsid w:val="00A42BCC"/>
    <w:rsid w:val="00A43B24"/>
    <w:rsid w:val="00A469C9"/>
    <w:rsid w:val="00A56199"/>
    <w:rsid w:val="00A628C7"/>
    <w:rsid w:val="00A63A36"/>
    <w:rsid w:val="00AA23FB"/>
    <w:rsid w:val="00AA3A42"/>
    <w:rsid w:val="00AB3653"/>
    <w:rsid w:val="00AC5C9E"/>
    <w:rsid w:val="00AE52F2"/>
    <w:rsid w:val="00AF75D9"/>
    <w:rsid w:val="00B02872"/>
    <w:rsid w:val="00B1204B"/>
    <w:rsid w:val="00B13987"/>
    <w:rsid w:val="00B177CE"/>
    <w:rsid w:val="00B37AB7"/>
    <w:rsid w:val="00B62484"/>
    <w:rsid w:val="00B93177"/>
    <w:rsid w:val="00BB191D"/>
    <w:rsid w:val="00BD5B13"/>
    <w:rsid w:val="00BE5CF5"/>
    <w:rsid w:val="00BF2564"/>
    <w:rsid w:val="00C00645"/>
    <w:rsid w:val="00C32D1C"/>
    <w:rsid w:val="00C50005"/>
    <w:rsid w:val="00C52A1D"/>
    <w:rsid w:val="00C715E3"/>
    <w:rsid w:val="00C97867"/>
    <w:rsid w:val="00CA15EA"/>
    <w:rsid w:val="00CA51F6"/>
    <w:rsid w:val="00CA695C"/>
    <w:rsid w:val="00CC70C1"/>
    <w:rsid w:val="00CD27DC"/>
    <w:rsid w:val="00CE1A11"/>
    <w:rsid w:val="00CE3402"/>
    <w:rsid w:val="00CE3453"/>
    <w:rsid w:val="00CE45F0"/>
    <w:rsid w:val="00CF0CDB"/>
    <w:rsid w:val="00CF360B"/>
    <w:rsid w:val="00CF5014"/>
    <w:rsid w:val="00D034A7"/>
    <w:rsid w:val="00D03894"/>
    <w:rsid w:val="00D15A7F"/>
    <w:rsid w:val="00D1671F"/>
    <w:rsid w:val="00D22CC2"/>
    <w:rsid w:val="00D32A94"/>
    <w:rsid w:val="00D401F4"/>
    <w:rsid w:val="00D43BFE"/>
    <w:rsid w:val="00D616AB"/>
    <w:rsid w:val="00D62EB3"/>
    <w:rsid w:val="00D73035"/>
    <w:rsid w:val="00D83187"/>
    <w:rsid w:val="00DA5232"/>
    <w:rsid w:val="00DA55BE"/>
    <w:rsid w:val="00DA5C42"/>
    <w:rsid w:val="00DC58BB"/>
    <w:rsid w:val="00DC79EE"/>
    <w:rsid w:val="00DD39AE"/>
    <w:rsid w:val="00DE1719"/>
    <w:rsid w:val="00DE2FAC"/>
    <w:rsid w:val="00DF718F"/>
    <w:rsid w:val="00E07600"/>
    <w:rsid w:val="00E20398"/>
    <w:rsid w:val="00E2622B"/>
    <w:rsid w:val="00E34B67"/>
    <w:rsid w:val="00E4015D"/>
    <w:rsid w:val="00E74FE3"/>
    <w:rsid w:val="00EA77C6"/>
    <w:rsid w:val="00EB4362"/>
    <w:rsid w:val="00EC328E"/>
    <w:rsid w:val="00EC5A26"/>
    <w:rsid w:val="00ED487F"/>
    <w:rsid w:val="00EF2F35"/>
    <w:rsid w:val="00EF4AB8"/>
    <w:rsid w:val="00F04902"/>
    <w:rsid w:val="00F05FE2"/>
    <w:rsid w:val="00F22293"/>
    <w:rsid w:val="00F224B6"/>
    <w:rsid w:val="00F31212"/>
    <w:rsid w:val="00F37169"/>
    <w:rsid w:val="00F455B9"/>
    <w:rsid w:val="00F65AAB"/>
    <w:rsid w:val="00F67F94"/>
    <w:rsid w:val="00FA1F61"/>
    <w:rsid w:val="00FB54BE"/>
    <w:rsid w:val="00FC1029"/>
    <w:rsid w:val="00FD4447"/>
    <w:rsid w:val="00FD553C"/>
    <w:rsid w:val="00FD6F5F"/>
    <w:rsid w:val="00FE431A"/>
    <w:rsid w:val="00FE5955"/>
    <w:rsid w:val="00FF1E7A"/>
    <w:rsid w:val="00FF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F8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00645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60AB9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60A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60AB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60A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60AB9"/>
    <w:rPr>
      <w:sz w:val="22"/>
      <w:szCs w:val="22"/>
      <w:lang w:eastAsia="en-US"/>
    </w:rPr>
  </w:style>
  <w:style w:type="paragraph" w:customStyle="1" w:styleId="Sfondomedio1-Colore21">
    <w:name w:val="Sfondo medio 1 - Colore 21"/>
    <w:basedOn w:val="Normale"/>
    <w:uiPriority w:val="1"/>
    <w:qFormat/>
    <w:rsid w:val="00C00645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character" w:customStyle="1" w:styleId="Titolo1Carattere">
    <w:name w:val="Titolo 1 Carattere"/>
    <w:link w:val="Titolo1"/>
    <w:uiPriority w:val="9"/>
    <w:rsid w:val="00C00645"/>
    <w:rPr>
      <w:rFonts w:ascii="Calibri" w:eastAsia="MS Gothic" w:hAnsi="Calibri" w:cs="Times New Roman"/>
      <w:b/>
      <w:bCs/>
      <w:kern w:val="32"/>
      <w:sz w:val="32"/>
      <w:szCs w:val="32"/>
      <w:lang w:eastAsia="en-US"/>
    </w:rPr>
  </w:style>
  <w:style w:type="character" w:styleId="Enfasicorsivo">
    <w:name w:val="Emphasis"/>
    <w:uiPriority w:val="20"/>
    <w:qFormat/>
    <w:rsid w:val="00C00645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0645"/>
    <w:pPr>
      <w:spacing w:after="60"/>
      <w:jc w:val="center"/>
      <w:outlineLvl w:val="1"/>
    </w:pPr>
    <w:rPr>
      <w:rFonts w:eastAsia="MS Gothic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C00645"/>
    <w:rPr>
      <w:rFonts w:ascii="Calibri" w:eastAsia="MS Gothic" w:hAnsi="Calibri" w:cs="Times New Roman"/>
      <w:sz w:val="24"/>
      <w:szCs w:val="24"/>
      <w:lang w:eastAsia="en-US"/>
    </w:rPr>
  </w:style>
  <w:style w:type="paragraph" w:customStyle="1" w:styleId="Paragrafobase">
    <w:name w:val="[Paragrafo base]"/>
    <w:basedOn w:val="Normale"/>
    <w:uiPriority w:val="99"/>
    <w:rsid w:val="007A6CC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it-IT"/>
    </w:rPr>
  </w:style>
  <w:style w:type="paragraph" w:customStyle="1" w:styleId="Grigliamedia21">
    <w:name w:val="Griglia media 21"/>
    <w:basedOn w:val="Normale"/>
    <w:uiPriority w:val="1"/>
    <w:qFormat/>
    <w:rsid w:val="00157BC4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character" w:styleId="Collegamentoipertestuale">
    <w:name w:val="Hyperlink"/>
    <w:rsid w:val="000B347B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9B34EA"/>
    <w:rPr>
      <w:color w:val="800080"/>
      <w:u w:val="single"/>
    </w:rPr>
  </w:style>
  <w:style w:type="paragraph" w:customStyle="1" w:styleId="Corpodeltesto21">
    <w:name w:val="Corpo del testo 21"/>
    <w:basedOn w:val="Normale"/>
    <w:rsid w:val="00E4015D"/>
    <w:pPr>
      <w:suppressAutoHyphens/>
      <w:spacing w:after="0" w:line="240" w:lineRule="auto"/>
      <w:ind w:right="368"/>
    </w:pPr>
    <w:rPr>
      <w:rFonts w:ascii="Times New Roman" w:eastAsia="Times New Roman" w:hAnsi="Times New Roman"/>
      <w:kern w:val="1"/>
      <w:sz w:val="24"/>
      <w:szCs w:val="24"/>
    </w:rPr>
  </w:style>
  <w:style w:type="paragraph" w:styleId="Paragrafoelenco">
    <w:name w:val="List Paragraph"/>
    <w:basedOn w:val="Normale"/>
    <w:uiPriority w:val="72"/>
    <w:rsid w:val="00EC5A26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C5A2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37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msccrociere.it/misure-di-salute-e-sicurezz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FEDD44-FB6D-43CE-A82A-DA56DE3F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Links>
    <vt:vector size="12" baseType="variant">
      <vt:variant>
        <vt:i4>2883641</vt:i4>
      </vt:variant>
      <vt:variant>
        <vt:i4>0</vt:i4>
      </vt:variant>
      <vt:variant>
        <vt:i4>0</vt:i4>
      </vt:variant>
      <vt:variant>
        <vt:i4>5</vt:i4>
      </vt:variant>
      <vt:variant>
        <vt:lpwstr>http://www.michelacci.com/</vt:lpwstr>
      </vt:variant>
      <vt:variant>
        <vt:lpwstr/>
      </vt:variant>
      <vt:variant>
        <vt:i4>7012371</vt:i4>
      </vt:variant>
      <vt:variant>
        <vt:i4>0</vt:i4>
      </vt:variant>
      <vt:variant>
        <vt:i4>0</vt:i4>
      </vt:variant>
      <vt:variant>
        <vt:i4>5</vt:i4>
      </vt:variant>
      <vt:variant>
        <vt:lpwstr>http://www.mareando.it/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Mareando</dc:creator>
  <cp:lastModifiedBy>utente</cp:lastModifiedBy>
  <cp:revision>2</cp:revision>
  <cp:lastPrinted>2022-10-10T08:23:00Z</cp:lastPrinted>
  <dcterms:created xsi:type="dcterms:W3CDTF">2022-10-18T11:26:00Z</dcterms:created>
  <dcterms:modified xsi:type="dcterms:W3CDTF">2022-10-18T11:26:00Z</dcterms:modified>
</cp:coreProperties>
</file>