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8E" w:rsidRDefault="00EF1D8E" w:rsidP="00674425">
      <w:pPr>
        <w:spacing w:line="180" w:lineRule="auto"/>
        <w:jc w:val="center"/>
        <w:rPr>
          <w:color w:val="FFC000"/>
          <w:sz w:val="72"/>
          <w:szCs w:val="72"/>
        </w:rPr>
      </w:pPr>
      <w:r w:rsidRPr="008040AE">
        <w:rPr>
          <w:rFonts w:ascii="Times New Roman" w:eastAsia="Times New Roman" w:hAnsi="Times New Roman"/>
          <w:b/>
          <w:noProof/>
          <w:color w:val="FFC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58876</wp:posOffset>
            </wp:positionH>
            <wp:positionV relativeFrom="paragraph">
              <wp:posOffset>-82706</wp:posOffset>
            </wp:positionV>
            <wp:extent cx="1228864" cy="656362"/>
            <wp:effectExtent l="19050" t="0" r="9386" b="0"/>
            <wp:wrapNone/>
            <wp:docPr id="8" name="Immagine 8" descr="DICHIARAZIONE INTEGRATIVA A FAVORE DEL CONTRIBUENTE: LE NOVITA&amp;#39; - FORNERO  BARIDON E ASSOCI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CHIARAZIONE INTEGRATIVA A FAVORE DEL CONTRIBUENTE: LE NOVITA&amp;#39; - FORNERO  BARIDON E ASSOCIAT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864" cy="65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40AE">
        <w:rPr>
          <w:color w:val="FFC000"/>
          <w:sz w:val="72"/>
          <w:szCs w:val="72"/>
        </w:rPr>
        <w:t>CANARIE 2022</w:t>
      </w:r>
      <w:r w:rsidR="00E32300">
        <w:rPr>
          <w:color w:val="FFC000"/>
          <w:sz w:val="72"/>
          <w:szCs w:val="72"/>
        </w:rPr>
        <w:t xml:space="preserve">  </w:t>
      </w:r>
      <w:r w:rsidR="00E32300"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21.95pt" o:ole="">
            <v:imagedata r:id="rId7" o:title=""/>
          </v:shape>
          <o:OLEObject Type="Embed" ProgID="MSPhotoEd.3" ShapeID="_x0000_i1025" DrawAspect="Content" ObjectID="_1700382563" r:id="rId8"/>
        </w:object>
      </w:r>
    </w:p>
    <w:p w:rsidR="008040AE" w:rsidRPr="008040AE" w:rsidRDefault="008040AE" w:rsidP="00674425">
      <w:pPr>
        <w:spacing w:line="180" w:lineRule="auto"/>
        <w:jc w:val="center"/>
        <w:rPr>
          <w:color w:val="FFC000"/>
          <w:sz w:val="72"/>
          <w:szCs w:val="72"/>
        </w:rPr>
      </w:pPr>
    </w:p>
    <w:p w:rsidR="00EF1D8E" w:rsidRDefault="00EF1D8E" w:rsidP="00674425">
      <w:pPr>
        <w:spacing w:line="216" w:lineRule="auto"/>
        <w:jc w:val="center"/>
        <w:rPr>
          <w:rFonts w:ascii="Bebas Neue" w:hAnsi="Bebas Neue"/>
          <w:color w:val="2F5496" w:themeColor="accent1" w:themeShade="BF"/>
          <w:spacing w:val="-40"/>
          <w:sz w:val="96"/>
          <w:szCs w:val="96"/>
        </w:rPr>
      </w:pPr>
      <w:r w:rsidRPr="008040AE">
        <w:rPr>
          <w:rFonts w:ascii="Bebas Neue" w:hAnsi="Bebas Neue"/>
          <w:color w:val="2F5496" w:themeColor="accent1" w:themeShade="BF"/>
          <w:spacing w:val="-40"/>
          <w:sz w:val="96"/>
          <w:szCs w:val="96"/>
        </w:rPr>
        <w:t>FUERTEVENTURA</w:t>
      </w:r>
    </w:p>
    <w:p w:rsidR="00E32300" w:rsidRPr="00E32300" w:rsidRDefault="00E32300" w:rsidP="00674425">
      <w:pPr>
        <w:spacing w:line="216" w:lineRule="auto"/>
        <w:jc w:val="center"/>
        <w:rPr>
          <w:rFonts w:ascii="Bebas Neue" w:hAnsi="Bebas Neue"/>
          <w:color w:val="2F5496" w:themeColor="accent1" w:themeShade="BF"/>
          <w:spacing w:val="-40"/>
          <w:sz w:val="32"/>
          <w:szCs w:val="32"/>
        </w:rPr>
      </w:pPr>
    </w:p>
    <w:p w:rsidR="00EF1D8E" w:rsidRDefault="00EF1D8E" w:rsidP="00EF1D8E">
      <w:pPr>
        <w:spacing w:line="216" w:lineRule="auto"/>
        <w:jc w:val="center"/>
        <w:rPr>
          <w:i/>
          <w:iCs/>
          <w:spacing w:val="-40"/>
          <w:sz w:val="72"/>
          <w:szCs w:val="72"/>
        </w:rPr>
      </w:pPr>
      <w:r w:rsidRPr="00620EA5">
        <w:rPr>
          <w:i/>
          <w:iCs/>
          <w:spacing w:val="-40"/>
          <w:sz w:val="72"/>
          <w:szCs w:val="72"/>
          <w:highlight w:val="yellow"/>
        </w:rPr>
        <w:t xml:space="preserve"> </w:t>
      </w:r>
      <w:proofErr w:type="spellStart"/>
      <w:r>
        <w:rPr>
          <w:i/>
          <w:iCs/>
          <w:spacing w:val="-40"/>
          <w:sz w:val="72"/>
          <w:szCs w:val="72"/>
          <w:highlight w:val="yellow"/>
        </w:rPr>
        <w:t>Fuertesol</w:t>
      </w:r>
      <w:proofErr w:type="spellEnd"/>
      <w:r>
        <w:rPr>
          <w:i/>
          <w:iCs/>
          <w:spacing w:val="-40"/>
          <w:sz w:val="72"/>
          <w:szCs w:val="72"/>
          <w:highlight w:val="yellow"/>
        </w:rPr>
        <w:t xml:space="preserve"> Bungalow</w:t>
      </w:r>
      <w:r w:rsidRPr="00620EA5">
        <w:rPr>
          <w:i/>
          <w:iCs/>
          <w:spacing w:val="-40"/>
          <w:sz w:val="72"/>
          <w:szCs w:val="72"/>
          <w:highlight w:val="yellow"/>
        </w:rPr>
        <w:t xml:space="preserve"> ***</w:t>
      </w:r>
      <w:r w:rsidRPr="00620EA5">
        <w:rPr>
          <w:i/>
          <w:iCs/>
          <w:spacing w:val="-40"/>
          <w:sz w:val="72"/>
          <w:szCs w:val="72"/>
        </w:rPr>
        <w:t xml:space="preserve">  </w:t>
      </w:r>
    </w:p>
    <w:p w:rsidR="00470522" w:rsidRPr="00470522" w:rsidRDefault="00470522" w:rsidP="00EF1D8E">
      <w:pPr>
        <w:spacing w:line="216" w:lineRule="auto"/>
        <w:jc w:val="center"/>
        <w:rPr>
          <w:i/>
          <w:iCs/>
          <w:spacing w:val="-40"/>
          <w:sz w:val="16"/>
          <w:szCs w:val="16"/>
        </w:rPr>
      </w:pPr>
    </w:p>
    <w:p w:rsidR="00470522" w:rsidRPr="00470522" w:rsidRDefault="00470522" w:rsidP="00470522">
      <w:pPr>
        <w:ind w:left="-284" w:right="-999"/>
        <w:rPr>
          <w:rFonts w:ascii="Times New Roman" w:eastAsia="Times New Roman" w:hAnsi="Times New Roman"/>
          <w:b/>
          <w:sz w:val="24"/>
          <w:szCs w:val="24"/>
        </w:rPr>
      </w:pPr>
      <w:r w:rsidRPr="00470522"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>
            <wp:extent cx="3546987" cy="1995665"/>
            <wp:effectExtent l="0" t="0" r="0" b="0"/>
            <wp:docPr id="2" name="Immagine 2" descr="Immagine che contiene sedia, esterni, resort, blu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sedia, esterni, resort, blu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252" cy="202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70522"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>
            <wp:extent cx="3555447" cy="1999011"/>
            <wp:effectExtent l="0" t="0" r="635" b="0"/>
            <wp:docPr id="3" name="Immagine 3" descr="Immagine che contiene cielo, reso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cielo, reso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222" cy="202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522" w:rsidRPr="00E67A63" w:rsidRDefault="00470522" w:rsidP="00470522">
      <w:pPr>
        <w:ind w:left="-426"/>
        <w:rPr>
          <w:rFonts w:ascii="Times New Roman" w:eastAsia="Times New Roman" w:hAnsi="Times New Roman"/>
          <w:b/>
          <w:sz w:val="13"/>
          <w:szCs w:val="13"/>
        </w:rPr>
      </w:pPr>
    </w:p>
    <w:p w:rsidR="00FE0E57" w:rsidRPr="00E67A63" w:rsidRDefault="00456C4C">
      <w:pPr>
        <w:rPr>
          <w:b/>
          <w:bCs/>
          <w:i/>
          <w:iCs/>
          <w:sz w:val="18"/>
          <w:szCs w:val="18"/>
        </w:rPr>
      </w:pPr>
      <w:r w:rsidRPr="00E67A63">
        <w:rPr>
          <w:bCs/>
          <w:i/>
          <w:iCs/>
          <w:sz w:val="18"/>
          <w:szCs w:val="18"/>
        </w:rPr>
        <w:t xml:space="preserve">Situato nella cittadina di </w:t>
      </w:r>
      <w:proofErr w:type="spellStart"/>
      <w:r w:rsidRPr="00E67A63">
        <w:rPr>
          <w:bCs/>
          <w:i/>
          <w:iCs/>
          <w:sz w:val="18"/>
          <w:szCs w:val="18"/>
        </w:rPr>
        <w:t>Caleta</w:t>
      </w:r>
      <w:proofErr w:type="spellEnd"/>
      <w:r w:rsidRPr="00E67A63">
        <w:rPr>
          <w:bCs/>
          <w:i/>
          <w:iCs/>
          <w:sz w:val="18"/>
          <w:szCs w:val="18"/>
        </w:rPr>
        <w:t xml:space="preserve"> de Fuste, in posizione strategica al centro di </w:t>
      </w:r>
      <w:proofErr w:type="spellStart"/>
      <w:r w:rsidRPr="00E67A63">
        <w:rPr>
          <w:bCs/>
          <w:i/>
          <w:iCs/>
          <w:sz w:val="18"/>
          <w:szCs w:val="18"/>
        </w:rPr>
        <w:t>Fuerteventura</w:t>
      </w:r>
      <w:proofErr w:type="spellEnd"/>
      <w:r w:rsidR="00FE0E57" w:rsidRPr="00E67A63">
        <w:rPr>
          <w:bCs/>
          <w:i/>
          <w:iCs/>
          <w:sz w:val="18"/>
          <w:szCs w:val="18"/>
        </w:rPr>
        <w:t xml:space="preserve"> a 8</w:t>
      </w:r>
      <w:r w:rsidR="00470522" w:rsidRPr="00E67A63">
        <w:rPr>
          <w:bCs/>
          <w:i/>
          <w:iCs/>
          <w:sz w:val="18"/>
          <w:szCs w:val="18"/>
        </w:rPr>
        <w:t xml:space="preserve"> </w:t>
      </w:r>
      <w:r w:rsidR="00FE0E57" w:rsidRPr="00E67A63">
        <w:rPr>
          <w:bCs/>
          <w:i/>
          <w:iCs/>
          <w:sz w:val="18"/>
          <w:szCs w:val="18"/>
        </w:rPr>
        <w:t>km dall’aeroporto.</w:t>
      </w:r>
    </w:p>
    <w:p w:rsidR="00456C4C" w:rsidRPr="00E67A63" w:rsidRDefault="00470522">
      <w:pPr>
        <w:rPr>
          <w:b/>
          <w:bCs/>
          <w:i/>
          <w:iCs/>
          <w:sz w:val="18"/>
          <w:szCs w:val="18"/>
        </w:rPr>
      </w:pPr>
      <w:r w:rsidRPr="00E67A63">
        <w:rPr>
          <w:bCs/>
          <w:i/>
          <w:iCs/>
          <w:sz w:val="18"/>
          <w:szCs w:val="18"/>
        </w:rPr>
        <w:t xml:space="preserve">Dista </w:t>
      </w:r>
      <w:r w:rsidR="00FE0E57" w:rsidRPr="00E67A63">
        <w:rPr>
          <w:bCs/>
          <w:i/>
          <w:iCs/>
          <w:sz w:val="18"/>
          <w:szCs w:val="18"/>
        </w:rPr>
        <w:t xml:space="preserve">750 metri da </w:t>
      </w:r>
      <w:proofErr w:type="spellStart"/>
      <w:r w:rsidR="00FE0E57" w:rsidRPr="00E67A63">
        <w:rPr>
          <w:bCs/>
          <w:i/>
          <w:iCs/>
          <w:sz w:val="18"/>
          <w:szCs w:val="18"/>
        </w:rPr>
        <w:t>Playa</w:t>
      </w:r>
      <w:proofErr w:type="spellEnd"/>
      <w:r w:rsidR="00FE0E57" w:rsidRPr="00E67A63">
        <w:rPr>
          <w:bCs/>
          <w:i/>
          <w:iCs/>
          <w:sz w:val="18"/>
          <w:szCs w:val="18"/>
        </w:rPr>
        <w:t xml:space="preserve"> del </w:t>
      </w:r>
      <w:proofErr w:type="spellStart"/>
      <w:r w:rsidR="00FE0E57" w:rsidRPr="00E67A63">
        <w:rPr>
          <w:bCs/>
          <w:i/>
          <w:iCs/>
          <w:sz w:val="18"/>
          <w:szCs w:val="18"/>
        </w:rPr>
        <w:t>Castillo</w:t>
      </w:r>
      <w:proofErr w:type="spellEnd"/>
      <w:r w:rsidRPr="00E67A63">
        <w:rPr>
          <w:bCs/>
          <w:i/>
          <w:iCs/>
          <w:sz w:val="18"/>
          <w:szCs w:val="18"/>
        </w:rPr>
        <w:t xml:space="preserve">, una </w:t>
      </w:r>
      <w:r w:rsidR="00FE0E57" w:rsidRPr="00E67A63">
        <w:rPr>
          <w:bCs/>
          <w:i/>
          <w:iCs/>
          <w:sz w:val="18"/>
          <w:szCs w:val="18"/>
        </w:rPr>
        <w:t xml:space="preserve">grande baia di spiaggia bianca </w:t>
      </w:r>
      <w:r w:rsidRPr="00E67A63">
        <w:rPr>
          <w:bCs/>
          <w:i/>
          <w:iCs/>
          <w:sz w:val="18"/>
          <w:szCs w:val="18"/>
        </w:rPr>
        <w:t xml:space="preserve">con fondale degradante e possibilità di ombrelloni e sdraio a pagamento. Il piccolo porticciolo offre </w:t>
      </w:r>
      <w:r w:rsidR="00FE0E57" w:rsidRPr="00E67A63">
        <w:rPr>
          <w:bCs/>
          <w:i/>
          <w:iCs/>
          <w:sz w:val="18"/>
          <w:szCs w:val="18"/>
        </w:rPr>
        <w:t xml:space="preserve">negozi, bar, locali ed il porto turistico. </w:t>
      </w:r>
    </w:p>
    <w:p w:rsidR="00EF1D8E" w:rsidRPr="00E67A63" w:rsidRDefault="00EF1D8E" w:rsidP="00EF1D8E">
      <w:pPr>
        <w:rPr>
          <w:b/>
          <w:bCs/>
          <w:sz w:val="18"/>
          <w:szCs w:val="18"/>
        </w:rPr>
      </w:pPr>
      <w:r w:rsidRPr="00E67A63">
        <w:rPr>
          <w:sz w:val="18"/>
          <w:szCs w:val="18"/>
        </w:rPr>
        <w:t>Le nostre camere sono tutti appartamenti</w:t>
      </w:r>
      <w:r w:rsidR="00470522" w:rsidRPr="00E67A63">
        <w:rPr>
          <w:sz w:val="18"/>
          <w:szCs w:val="18"/>
        </w:rPr>
        <w:t>,</w:t>
      </w:r>
      <w:r w:rsidRPr="00E67A63">
        <w:rPr>
          <w:sz w:val="18"/>
          <w:szCs w:val="18"/>
        </w:rPr>
        <w:t xml:space="preserve"> </w:t>
      </w:r>
      <w:r w:rsidRPr="00E67A63">
        <w:rPr>
          <w:bCs/>
          <w:sz w:val="18"/>
          <w:szCs w:val="18"/>
        </w:rPr>
        <w:t xml:space="preserve">semplice ma molto funzionali. </w:t>
      </w:r>
    </w:p>
    <w:p w:rsidR="00EF1D8E" w:rsidRPr="00E67A63" w:rsidRDefault="00EF1D8E" w:rsidP="00456C4C">
      <w:pPr>
        <w:rPr>
          <w:b/>
          <w:bCs/>
          <w:sz w:val="18"/>
          <w:szCs w:val="18"/>
        </w:rPr>
      </w:pPr>
      <w:r w:rsidRPr="00E67A63">
        <w:rPr>
          <w:bCs/>
          <w:sz w:val="18"/>
          <w:szCs w:val="18"/>
        </w:rPr>
        <w:t>Dispongono di soggiorno con divano letto</w:t>
      </w:r>
      <w:r w:rsidR="00456C4C" w:rsidRPr="00E67A63">
        <w:rPr>
          <w:bCs/>
          <w:sz w:val="18"/>
          <w:szCs w:val="18"/>
        </w:rPr>
        <w:t xml:space="preserve">, </w:t>
      </w:r>
      <w:r w:rsidRPr="00E67A63">
        <w:rPr>
          <w:bCs/>
          <w:sz w:val="18"/>
          <w:szCs w:val="18"/>
        </w:rPr>
        <w:t xml:space="preserve">cucina con </w:t>
      </w:r>
      <w:r w:rsidR="00456C4C" w:rsidRPr="00E67A63">
        <w:rPr>
          <w:bCs/>
          <w:sz w:val="18"/>
          <w:szCs w:val="18"/>
        </w:rPr>
        <w:t>frigorifero</w:t>
      </w:r>
      <w:r w:rsidRPr="00E67A63">
        <w:rPr>
          <w:bCs/>
          <w:sz w:val="18"/>
          <w:szCs w:val="18"/>
        </w:rPr>
        <w:t>, camera da letto</w:t>
      </w:r>
      <w:r w:rsidR="00456C4C" w:rsidRPr="00E67A63">
        <w:rPr>
          <w:bCs/>
          <w:sz w:val="18"/>
          <w:szCs w:val="18"/>
        </w:rPr>
        <w:t xml:space="preserve">, </w:t>
      </w:r>
      <w:r w:rsidRPr="00E67A63">
        <w:rPr>
          <w:bCs/>
          <w:sz w:val="18"/>
          <w:szCs w:val="18"/>
        </w:rPr>
        <w:t>bagno privato</w:t>
      </w:r>
      <w:r w:rsidR="00456C4C" w:rsidRPr="00E67A63">
        <w:rPr>
          <w:bCs/>
          <w:sz w:val="18"/>
          <w:szCs w:val="18"/>
        </w:rPr>
        <w:t>, terrazzino con sdraio.</w:t>
      </w:r>
    </w:p>
    <w:p w:rsidR="00470522" w:rsidRPr="00E67A63" w:rsidRDefault="00456C4C" w:rsidP="00470522">
      <w:pPr>
        <w:rPr>
          <w:b/>
          <w:bCs/>
          <w:sz w:val="18"/>
          <w:szCs w:val="18"/>
        </w:rPr>
      </w:pPr>
      <w:r w:rsidRPr="00E67A63">
        <w:rPr>
          <w:sz w:val="18"/>
          <w:szCs w:val="18"/>
        </w:rPr>
        <w:t>Servizi:</w:t>
      </w:r>
      <w:r w:rsidRPr="00E67A63">
        <w:rPr>
          <w:bCs/>
          <w:sz w:val="18"/>
          <w:szCs w:val="18"/>
        </w:rPr>
        <w:t xml:space="preserve"> una </w:t>
      </w:r>
      <w:r w:rsidR="00EF1D8E" w:rsidRPr="00E67A63">
        <w:rPr>
          <w:bCs/>
          <w:sz w:val="18"/>
          <w:szCs w:val="18"/>
        </w:rPr>
        <w:t xml:space="preserve">piscina </w:t>
      </w:r>
      <w:r w:rsidRPr="00E67A63">
        <w:rPr>
          <w:bCs/>
          <w:sz w:val="18"/>
          <w:szCs w:val="18"/>
        </w:rPr>
        <w:t xml:space="preserve">esterna </w:t>
      </w:r>
      <w:r w:rsidR="00EF1D8E" w:rsidRPr="00E67A63">
        <w:rPr>
          <w:bCs/>
          <w:sz w:val="18"/>
          <w:szCs w:val="18"/>
        </w:rPr>
        <w:t>di ampie dimensioni (la più grande tra quelle della zona)</w:t>
      </w:r>
      <w:r w:rsidRPr="00E67A63">
        <w:rPr>
          <w:bCs/>
          <w:sz w:val="18"/>
          <w:szCs w:val="18"/>
        </w:rPr>
        <w:t xml:space="preserve"> con lettini ed ombrelloni gratuiti</w:t>
      </w:r>
      <w:r w:rsidR="00470522" w:rsidRPr="00E67A63">
        <w:rPr>
          <w:bCs/>
          <w:sz w:val="18"/>
          <w:szCs w:val="18"/>
        </w:rPr>
        <w:t>, b</w:t>
      </w:r>
      <w:r w:rsidRPr="00E67A63">
        <w:rPr>
          <w:bCs/>
          <w:sz w:val="18"/>
          <w:szCs w:val="18"/>
        </w:rPr>
        <w:t xml:space="preserve">ar con terrazza </w:t>
      </w:r>
      <w:r w:rsidR="00470522" w:rsidRPr="00E67A63">
        <w:rPr>
          <w:bCs/>
          <w:sz w:val="18"/>
          <w:szCs w:val="18"/>
        </w:rPr>
        <w:t>panoramica; distributore automatico sigarette, lavatrice a gettoni, parcheggio gratuito, mini-market interno e area giochi per bambini.</w:t>
      </w:r>
    </w:p>
    <w:p w:rsidR="00470522" w:rsidRDefault="00470522" w:rsidP="00470522">
      <w:pPr>
        <w:rPr>
          <w:bCs/>
          <w:sz w:val="18"/>
          <w:szCs w:val="18"/>
        </w:rPr>
      </w:pPr>
      <w:r w:rsidRPr="00E67A63">
        <w:rPr>
          <w:sz w:val="18"/>
          <w:szCs w:val="18"/>
        </w:rPr>
        <w:t xml:space="preserve">Ristorante: </w:t>
      </w:r>
      <w:r w:rsidRPr="00E67A63">
        <w:rPr>
          <w:bCs/>
          <w:sz w:val="18"/>
          <w:szCs w:val="18"/>
        </w:rPr>
        <w:t>prima colazione, pranzo e cena a buffet con bevande ai pasti.</w:t>
      </w:r>
    </w:p>
    <w:p w:rsidR="008040AE" w:rsidRPr="00E67A63" w:rsidRDefault="008040AE" w:rsidP="00470522">
      <w:pPr>
        <w:rPr>
          <w:b/>
          <w:bCs/>
          <w:sz w:val="18"/>
          <w:szCs w:val="18"/>
        </w:rPr>
      </w:pPr>
    </w:p>
    <w:p w:rsidR="00470522" w:rsidRPr="00E67A63" w:rsidRDefault="00470522" w:rsidP="00674425">
      <w:pPr>
        <w:jc w:val="center"/>
        <w:rPr>
          <w:b/>
          <w:bCs/>
          <w:sz w:val="13"/>
          <w:szCs w:val="13"/>
        </w:rPr>
      </w:pPr>
    </w:p>
    <w:p w:rsidR="00470522" w:rsidRPr="008040AE" w:rsidRDefault="008040AE" w:rsidP="00674425">
      <w:pPr>
        <w:jc w:val="center"/>
        <w:rPr>
          <w:rFonts w:ascii="Berlin Sans FB" w:hAnsi="Berlin Sans FB"/>
          <w:i/>
          <w:iCs/>
          <w:sz w:val="72"/>
          <w:szCs w:val="72"/>
          <w:u w:val="single"/>
        </w:rPr>
      </w:pPr>
      <w:r w:rsidRPr="008D3FA5">
        <w:rPr>
          <w:rFonts w:ascii="Berlin Sans FB" w:hAnsi="Berlin Sans FB"/>
          <w:i/>
          <w:iCs/>
          <w:sz w:val="72"/>
          <w:szCs w:val="72"/>
          <w:highlight w:val="yellow"/>
          <w:u w:val="single"/>
        </w:rPr>
        <w:t xml:space="preserve">PARTENZA </w:t>
      </w:r>
      <w:r w:rsidRPr="00BB0B84">
        <w:rPr>
          <w:rFonts w:ascii="Berlin Sans FB" w:hAnsi="Berlin Sans FB"/>
          <w:i/>
          <w:iCs/>
          <w:sz w:val="72"/>
          <w:szCs w:val="72"/>
          <w:highlight w:val="yellow"/>
          <w:u w:val="single"/>
        </w:rPr>
        <w:t xml:space="preserve">DEL </w:t>
      </w:r>
      <w:r w:rsidR="00BB0B84" w:rsidRPr="00BB0B84">
        <w:rPr>
          <w:rFonts w:ascii="Berlin Sans FB" w:hAnsi="Berlin Sans FB"/>
          <w:i/>
          <w:iCs/>
          <w:sz w:val="72"/>
          <w:szCs w:val="72"/>
          <w:highlight w:val="yellow"/>
          <w:u w:val="single"/>
        </w:rPr>
        <w:t>26/05/2022</w:t>
      </w:r>
    </w:p>
    <w:p w:rsidR="008040AE" w:rsidRPr="008040AE" w:rsidRDefault="008040AE" w:rsidP="00674425">
      <w:pPr>
        <w:jc w:val="center"/>
        <w:rPr>
          <w:rFonts w:ascii="Berlin Sans FB" w:hAnsi="Berlin Sans FB"/>
          <w:i/>
          <w:iCs/>
          <w:sz w:val="48"/>
          <w:szCs w:val="48"/>
          <w:u w:val="single"/>
        </w:rPr>
      </w:pPr>
    </w:p>
    <w:p w:rsidR="00E67A63" w:rsidRPr="00E67A63" w:rsidRDefault="00E67A63" w:rsidP="00674425">
      <w:pPr>
        <w:jc w:val="center"/>
        <w:rPr>
          <w:b/>
          <w:bCs/>
          <w:sz w:val="10"/>
          <w:szCs w:val="10"/>
        </w:rPr>
      </w:pPr>
    </w:p>
    <w:p w:rsidR="003F0855" w:rsidRDefault="00DB77F4" w:rsidP="00E67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Medium Cond" w:hAnsi="Franklin Gothic Medium Cond"/>
          <w:bCs/>
          <w:sz w:val="40"/>
          <w:szCs w:val="40"/>
        </w:rPr>
      </w:pPr>
      <w:r w:rsidRPr="00E67A63">
        <w:rPr>
          <w:rFonts w:ascii="Avenir Next Condensed Demi Bold" w:hAnsi="Avenir Next Condensed Demi Bold"/>
          <w:bCs/>
          <w:sz w:val="40"/>
          <w:szCs w:val="40"/>
        </w:rPr>
        <w:t>1 settimana: € 695</w:t>
      </w:r>
      <w:r>
        <w:rPr>
          <w:sz w:val="40"/>
          <w:szCs w:val="40"/>
        </w:rPr>
        <w:t xml:space="preserve"> - </w:t>
      </w:r>
      <w:r w:rsidR="00E67A63">
        <w:rPr>
          <w:sz w:val="40"/>
          <w:szCs w:val="40"/>
        </w:rPr>
        <w:t xml:space="preserve"> </w:t>
      </w:r>
      <w:r w:rsidR="003F0855" w:rsidRPr="00DB77F4">
        <w:rPr>
          <w:rFonts w:ascii="Franklin Gothic Medium Cond" w:hAnsi="Franklin Gothic Medium Cond"/>
          <w:bCs/>
          <w:sz w:val="40"/>
          <w:szCs w:val="40"/>
        </w:rPr>
        <w:t>2 settimane € 1</w:t>
      </w:r>
      <w:r w:rsidRPr="00DB77F4">
        <w:rPr>
          <w:rFonts w:ascii="Franklin Gothic Medium Cond" w:hAnsi="Franklin Gothic Medium Cond"/>
          <w:bCs/>
          <w:sz w:val="40"/>
          <w:szCs w:val="40"/>
        </w:rPr>
        <w:t>.</w:t>
      </w:r>
      <w:r w:rsidR="003F0855" w:rsidRPr="00DB77F4">
        <w:rPr>
          <w:rFonts w:ascii="Franklin Gothic Medium Cond" w:hAnsi="Franklin Gothic Medium Cond"/>
          <w:bCs/>
          <w:sz w:val="40"/>
          <w:szCs w:val="40"/>
        </w:rPr>
        <w:t>045</w:t>
      </w:r>
      <w:r w:rsidR="00E67A63">
        <w:rPr>
          <w:rFonts w:ascii="Franklin Gothic Medium Cond" w:hAnsi="Franklin Gothic Medium Cond"/>
          <w:bCs/>
          <w:sz w:val="40"/>
          <w:szCs w:val="40"/>
        </w:rPr>
        <w:t xml:space="preserve"> </w:t>
      </w:r>
    </w:p>
    <w:p w:rsidR="008040AE" w:rsidRPr="008040AE" w:rsidRDefault="008040AE" w:rsidP="00E67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040AE">
        <w:t>SUPPLEMENTO SINGOLA  EURO 25.00 A NOTTE</w:t>
      </w:r>
    </w:p>
    <w:p w:rsidR="00E67A63" w:rsidRPr="00E67A63" w:rsidRDefault="00E67A63" w:rsidP="00DB77F4">
      <w:pPr>
        <w:jc w:val="center"/>
        <w:rPr>
          <w:b/>
          <w:bCs/>
          <w:sz w:val="10"/>
          <w:szCs w:val="10"/>
        </w:rPr>
      </w:pPr>
    </w:p>
    <w:p w:rsidR="00E32300" w:rsidRDefault="00E32300" w:rsidP="00E67A63">
      <w:pPr>
        <w:spacing w:line="276" w:lineRule="auto"/>
        <w:rPr>
          <w:sz w:val="28"/>
          <w:szCs w:val="28"/>
        </w:rPr>
      </w:pPr>
    </w:p>
    <w:p w:rsidR="00E32300" w:rsidRPr="00E32300" w:rsidRDefault="00E32300" w:rsidP="00E67A63">
      <w:pPr>
        <w:spacing w:line="276" w:lineRule="auto"/>
      </w:pPr>
    </w:p>
    <w:p w:rsidR="00E67A63" w:rsidRPr="003C52B2" w:rsidRDefault="00E67A63" w:rsidP="00E67A63">
      <w:pPr>
        <w:spacing w:line="276" w:lineRule="auto"/>
        <w:rPr>
          <w:sz w:val="28"/>
          <w:szCs w:val="28"/>
        </w:rPr>
      </w:pPr>
      <w:r w:rsidRPr="003C52B2">
        <w:rPr>
          <w:sz w:val="28"/>
          <w:szCs w:val="28"/>
        </w:rPr>
        <w:t>LE</w:t>
      </w:r>
      <w:r>
        <w:rPr>
          <w:sz w:val="28"/>
          <w:szCs w:val="28"/>
        </w:rPr>
        <w:t xml:space="preserve"> QUOTE </w:t>
      </w:r>
      <w:r w:rsidRPr="003C52B2">
        <w:rPr>
          <w:sz w:val="28"/>
          <w:szCs w:val="28"/>
        </w:rPr>
        <w:t>COMPRENDONO:</w:t>
      </w:r>
    </w:p>
    <w:p w:rsidR="008040AE" w:rsidRDefault="00E67A63" w:rsidP="00E67A63">
      <w:pPr>
        <w:spacing w:line="252" w:lineRule="auto"/>
        <w:ind w:left="743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15875</wp:posOffset>
            </wp:positionV>
            <wp:extent cx="225425" cy="158115"/>
            <wp:effectExtent l="0" t="0" r="3175" b="0"/>
            <wp:wrapNone/>
            <wp:docPr id="5" name="Immagin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314" t="21368" r="6488" b="16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52B2">
        <w:rPr>
          <w:bCs/>
        </w:rPr>
        <w:t>Viaggio aereo</w:t>
      </w:r>
      <w:r w:rsidR="008040AE">
        <w:rPr>
          <w:b/>
          <w:bCs/>
        </w:rPr>
        <w:t xml:space="preserve"> da Milano o Bergamo </w:t>
      </w:r>
      <w:r w:rsidRPr="003C52B2">
        <w:rPr>
          <w:bCs/>
        </w:rPr>
        <w:t xml:space="preserve"> a/r su </w:t>
      </w:r>
      <w:proofErr w:type="spellStart"/>
      <w:r>
        <w:rPr>
          <w:bCs/>
        </w:rPr>
        <w:t>Fuerteventura</w:t>
      </w:r>
      <w:proofErr w:type="spellEnd"/>
      <w:r>
        <w:rPr>
          <w:bCs/>
        </w:rPr>
        <w:t xml:space="preserve"> </w:t>
      </w:r>
    </w:p>
    <w:p w:rsidR="00E67A63" w:rsidRPr="003C52B2" w:rsidRDefault="00E67A63" w:rsidP="00E67A63">
      <w:pPr>
        <w:spacing w:line="252" w:lineRule="auto"/>
        <w:ind w:left="743"/>
        <w:rPr>
          <w:b/>
          <w:bCs/>
        </w:rPr>
      </w:pPr>
      <w:r>
        <w:rPr>
          <w:bCs/>
        </w:rPr>
        <w:t xml:space="preserve">+ </w:t>
      </w:r>
      <w:r>
        <w:rPr>
          <w:noProof/>
        </w:rPr>
        <w:drawing>
          <wp:inline distT="0" distB="0" distL="0" distR="0">
            <wp:extent cx="154940" cy="124460"/>
            <wp:effectExtent l="0" t="0" r="0" b="2540"/>
            <wp:docPr id="4" name="Immagin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691" t="17062" r="9795" b="17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</w:rPr>
        <w:t xml:space="preserve"> 1 </w:t>
      </w:r>
      <w:r w:rsidRPr="003C52B2">
        <w:rPr>
          <w:bCs/>
        </w:rPr>
        <w:t xml:space="preserve">Bagaglio da stiva </w:t>
      </w:r>
      <w:r>
        <w:rPr>
          <w:bCs/>
        </w:rPr>
        <w:t>da 15 kg</w:t>
      </w:r>
    </w:p>
    <w:p w:rsidR="00E67A63" w:rsidRPr="003C52B2" w:rsidRDefault="00E67A63" w:rsidP="00E67A63">
      <w:pPr>
        <w:spacing w:line="252" w:lineRule="auto"/>
        <w:ind w:left="743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32385</wp:posOffset>
            </wp:positionV>
            <wp:extent cx="171450" cy="93345"/>
            <wp:effectExtent l="0" t="0" r="6350" b="0"/>
            <wp:wrapNone/>
            <wp:docPr id="6" name="Immagin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2501" b="2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52B2">
        <w:rPr>
          <w:bCs/>
        </w:rPr>
        <w:t>Trasferimento dall’aeroporto al villaggio e viceversa</w:t>
      </w:r>
    </w:p>
    <w:p w:rsidR="00E67A63" w:rsidRPr="003C52B2" w:rsidRDefault="00E67A63" w:rsidP="00E67A63">
      <w:pPr>
        <w:spacing w:line="252" w:lineRule="auto"/>
        <w:ind w:left="743"/>
        <w:rPr>
          <w:b/>
          <w:bCs/>
        </w:rPr>
      </w:pPr>
      <w:r w:rsidRPr="003C52B2"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6383</wp:posOffset>
            </wp:positionV>
            <wp:extent cx="140970" cy="140970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52B2">
        <w:rPr>
          <w:bCs/>
        </w:rPr>
        <w:t xml:space="preserve">Trattamento di pensione completa </w:t>
      </w:r>
      <w:r>
        <w:rPr>
          <w:bCs/>
        </w:rPr>
        <w:t xml:space="preserve">+ </w:t>
      </w:r>
      <w:r w:rsidRPr="003C52B2">
        <w:rPr>
          <w:b/>
          <w:bCs/>
          <w:noProof/>
        </w:rPr>
        <w:drawing>
          <wp:inline distT="0" distB="0" distL="0" distR="0">
            <wp:extent cx="95535" cy="95535"/>
            <wp:effectExtent l="0" t="0" r="6350" b="635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88" cy="10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</w:rPr>
        <w:t>b</w:t>
      </w:r>
      <w:r w:rsidRPr="003C52B2">
        <w:rPr>
          <w:bCs/>
        </w:rPr>
        <w:t>evande a tutti i pasti (1/4 di vino e 1/2 minerale a persona)</w:t>
      </w:r>
    </w:p>
    <w:p w:rsidR="00E67A63" w:rsidRDefault="00E67A63" w:rsidP="00E67A63">
      <w:pPr>
        <w:spacing w:line="252" w:lineRule="auto"/>
        <w:ind w:left="743"/>
        <w:rPr>
          <w:b/>
          <w:bCs/>
        </w:rPr>
      </w:pPr>
      <w:r w:rsidRPr="003C52B2">
        <w:rPr>
          <w:b/>
          <w:bCs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22893</wp:posOffset>
            </wp:positionV>
            <wp:extent cx="99060" cy="99060"/>
            <wp:effectExtent l="0" t="0" r="2540" b="254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52B2">
        <w:rPr>
          <w:bCs/>
        </w:rPr>
        <w:t>Assicurazione medico e bagaglio (inclusa pandemia COVID)</w:t>
      </w:r>
      <w:r>
        <w:rPr>
          <w:bCs/>
        </w:rPr>
        <w:t>.</w:t>
      </w:r>
    </w:p>
    <w:p w:rsidR="00E67A63" w:rsidRPr="00E67A63" w:rsidRDefault="00E67A63" w:rsidP="00E67A63">
      <w:pPr>
        <w:spacing w:line="252" w:lineRule="auto"/>
        <w:ind w:left="743"/>
        <w:rPr>
          <w:b/>
          <w:bCs/>
          <w:sz w:val="11"/>
          <w:szCs w:val="11"/>
        </w:rPr>
      </w:pPr>
    </w:p>
    <w:p w:rsidR="00E67A63" w:rsidRDefault="00E67A63" w:rsidP="00E67A63">
      <w:pPr>
        <w:rPr>
          <w:b/>
          <w:bCs/>
          <w:sz w:val="18"/>
          <w:szCs w:val="18"/>
        </w:rPr>
      </w:pPr>
      <w:r w:rsidRPr="003C52B2">
        <w:rPr>
          <w:sz w:val="18"/>
          <w:szCs w:val="18"/>
        </w:rPr>
        <w:t>LE QUOTE NON COMPRENDONO:</w:t>
      </w:r>
      <w:r>
        <w:rPr>
          <w:bCs/>
          <w:sz w:val="18"/>
          <w:szCs w:val="18"/>
        </w:rPr>
        <w:t xml:space="preserve"> eventuale tassa di soggiorno da pagare in Hotel; trasferimenti all’aeroporto di partenza, Assicurazione annullamento viaggio (inclusa pandemia COVID) consigliata da richiedere obbligatoriamente al momento della prenotazione; mance e facchinaggi; tutto quanto non menzionato nella voce “la quota comprende”.</w:t>
      </w:r>
    </w:p>
    <w:p w:rsidR="008040AE" w:rsidRDefault="008040AE" w:rsidP="00E67A63">
      <w:pPr>
        <w:rPr>
          <w:b/>
          <w:bCs/>
          <w:sz w:val="18"/>
          <w:szCs w:val="18"/>
        </w:rPr>
      </w:pPr>
    </w:p>
    <w:p w:rsidR="00E32300" w:rsidRDefault="008040AE" w:rsidP="00E32300">
      <w:pPr>
        <w:pStyle w:val="Paragrafoelenco"/>
        <w:tabs>
          <w:tab w:val="left" w:pos="405"/>
          <w:tab w:val="left" w:pos="4245"/>
        </w:tabs>
        <w:jc w:val="center"/>
        <w:rPr>
          <w:rFonts w:asciiTheme="majorHAnsi" w:hAnsiTheme="majorHAnsi"/>
          <w:u w:val="single"/>
        </w:rPr>
      </w:pPr>
      <w:r w:rsidRPr="00734E4B">
        <w:rPr>
          <w:rFonts w:asciiTheme="majorHAnsi" w:hAnsiTheme="majorHAnsi"/>
          <w:u w:val="single"/>
        </w:rPr>
        <w:t>Organizzazione Tecnica: I Viaggi di Job s.r.l.</w:t>
      </w:r>
      <w:r w:rsidR="00E32300">
        <w:rPr>
          <w:rFonts w:asciiTheme="majorHAnsi" w:hAnsiTheme="majorHAnsi"/>
          <w:u w:val="single"/>
        </w:rPr>
        <w:t xml:space="preserve">  </w:t>
      </w:r>
    </w:p>
    <w:p w:rsidR="008040AE" w:rsidRDefault="008040AE" w:rsidP="00E32300">
      <w:pPr>
        <w:pStyle w:val="Paragrafoelenco"/>
        <w:tabs>
          <w:tab w:val="left" w:pos="405"/>
          <w:tab w:val="left" w:pos="4245"/>
        </w:tabs>
        <w:jc w:val="center"/>
        <w:rPr>
          <w:b w:val="0"/>
          <w:bCs/>
          <w:sz w:val="18"/>
          <w:szCs w:val="18"/>
        </w:rPr>
      </w:pPr>
      <w:r w:rsidRPr="00E32300">
        <w:rPr>
          <w:rFonts w:asciiTheme="majorHAnsi" w:hAnsiTheme="majorHAnsi"/>
          <w:sz w:val="18"/>
          <w:szCs w:val="18"/>
          <w:u w:val="single"/>
        </w:rPr>
        <w:t xml:space="preserve">ETSI Sede di Novara – Via dei Caccia 7/B -  tel. 0321/6751054-42  fax 0321/6751041 </w:t>
      </w:r>
      <w:hyperlink r:id="rId17" w:history="1">
        <w:r w:rsidR="00E32300" w:rsidRPr="00A427A5">
          <w:rPr>
            <w:rStyle w:val="Collegamentoipertestuale"/>
            <w:rFonts w:asciiTheme="majorHAnsi" w:hAnsiTheme="majorHAnsi"/>
            <w:sz w:val="18"/>
            <w:szCs w:val="18"/>
          </w:rPr>
          <w:t>etsi@cislnovara.it</w:t>
        </w:r>
      </w:hyperlink>
      <w:r w:rsidR="00E32300">
        <w:rPr>
          <w:rFonts w:asciiTheme="majorHAnsi" w:hAnsiTheme="majorHAnsi"/>
          <w:sz w:val="18"/>
          <w:szCs w:val="18"/>
          <w:u w:val="single"/>
        </w:rPr>
        <w:t xml:space="preserve"> </w:t>
      </w:r>
    </w:p>
    <w:sectPr w:rsidR="008040AE" w:rsidSect="00674425">
      <w:footerReference w:type="default" r:id="rId18"/>
      <w:pgSz w:w="11900" w:h="16840"/>
      <w:pgMar w:top="395" w:right="844" w:bottom="1134" w:left="708" w:header="708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632" w:rsidRDefault="00192632" w:rsidP="00EF1D8E">
      <w:r>
        <w:separator/>
      </w:r>
    </w:p>
  </w:endnote>
  <w:endnote w:type="continuationSeparator" w:id="0">
    <w:p w:rsidR="00192632" w:rsidRDefault="00192632" w:rsidP="00EF1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bas Neue">
    <w:altName w:val="Arial Narrow"/>
    <w:panose1 w:val="00000000000000000000"/>
    <w:charset w:val="4D"/>
    <w:family w:val="swiss"/>
    <w:notTrueType/>
    <w:pitch w:val="variable"/>
    <w:sig w:usb0="00000001" w:usb1="0000004B" w:usb2="000000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venir Next Condensed Demi Bold">
    <w:altName w:val="Franklin Gothic Demi Cond"/>
    <w:charset w:val="00"/>
    <w:family w:val="swiss"/>
    <w:pitch w:val="variable"/>
    <w:sig w:usb0="00000001" w:usb1="5000204A" w:usb2="00000000" w:usb3="00000000" w:csb0="0000009B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D8E" w:rsidRDefault="00EF1D8E" w:rsidP="00EF1D8E">
    <w:pPr>
      <w:pStyle w:val="Pidipagina"/>
      <w:ind w:left="-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632" w:rsidRDefault="00192632" w:rsidP="00EF1D8E">
      <w:r>
        <w:separator/>
      </w:r>
    </w:p>
  </w:footnote>
  <w:footnote w:type="continuationSeparator" w:id="0">
    <w:p w:rsidR="00192632" w:rsidRDefault="00192632" w:rsidP="00EF1D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D8E"/>
    <w:rsid w:val="00192632"/>
    <w:rsid w:val="001A4172"/>
    <w:rsid w:val="001D7237"/>
    <w:rsid w:val="002052B5"/>
    <w:rsid w:val="0025761A"/>
    <w:rsid w:val="00272589"/>
    <w:rsid w:val="00273233"/>
    <w:rsid w:val="00282F39"/>
    <w:rsid w:val="003F0855"/>
    <w:rsid w:val="00456C4C"/>
    <w:rsid w:val="00470522"/>
    <w:rsid w:val="00602C3D"/>
    <w:rsid w:val="00674425"/>
    <w:rsid w:val="006F6FB5"/>
    <w:rsid w:val="008040AE"/>
    <w:rsid w:val="008D3FA5"/>
    <w:rsid w:val="008E14D7"/>
    <w:rsid w:val="009D5313"/>
    <w:rsid w:val="00B34411"/>
    <w:rsid w:val="00B749D9"/>
    <w:rsid w:val="00BB0B84"/>
    <w:rsid w:val="00D2464E"/>
    <w:rsid w:val="00DB77F4"/>
    <w:rsid w:val="00E32300"/>
    <w:rsid w:val="00E67A63"/>
    <w:rsid w:val="00E961F7"/>
    <w:rsid w:val="00EF1D8E"/>
    <w:rsid w:val="00F941A1"/>
    <w:rsid w:val="00F97D1F"/>
    <w:rsid w:val="00FA6C6C"/>
    <w:rsid w:val="00FE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1D8E"/>
    <w:rPr>
      <w:rFonts w:ascii="Calibri" w:hAnsi="Calibri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EF1D8E"/>
    <w:pPr>
      <w:spacing w:before="100" w:beforeAutospacing="1" w:after="100" w:afterAutospacing="1"/>
      <w:outlineLvl w:val="3"/>
    </w:pPr>
    <w:rPr>
      <w:rFonts w:ascii="Times New Roman" w:eastAsia="Times New Roman" w:hAnsi="Times New Roman"/>
      <w:bCs/>
      <w:sz w:val="24"/>
      <w:szCs w:val="24"/>
    </w:rPr>
  </w:style>
  <w:style w:type="paragraph" w:styleId="Titolo6">
    <w:name w:val="heading 6"/>
    <w:basedOn w:val="Normale"/>
    <w:link w:val="Titolo6Carattere"/>
    <w:uiPriority w:val="9"/>
    <w:qFormat/>
    <w:rsid w:val="00EF1D8E"/>
    <w:pPr>
      <w:spacing w:before="100" w:beforeAutospacing="1" w:after="100" w:afterAutospacing="1"/>
      <w:outlineLvl w:val="5"/>
    </w:pPr>
    <w:rPr>
      <w:rFonts w:ascii="Times New Roman" w:eastAsia="Times New Roman" w:hAnsi="Times New Roman"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1D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D8E"/>
    <w:rPr>
      <w:rFonts w:ascii="Calibri" w:hAnsi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F1D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D8E"/>
    <w:rPr>
      <w:rFonts w:ascii="Calibri" w:hAnsi="Calibri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F1D8E"/>
    <w:rPr>
      <w:rFonts w:ascii="Times New Roman" w:eastAsia="Times New Roman" w:hAnsi="Times New Roman"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EF1D8E"/>
    <w:rPr>
      <w:rFonts w:ascii="Times New Roman" w:eastAsia="Times New Roman" w:hAnsi="Times New Roman"/>
      <w:bCs/>
      <w:sz w:val="15"/>
      <w:szCs w:val="15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9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9D9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040AE"/>
    <w:pPr>
      <w:ind w:left="720"/>
      <w:contextualSpacing/>
    </w:pPr>
    <w:rPr>
      <w:rFonts w:cs="Arial"/>
      <w:b/>
    </w:rPr>
  </w:style>
  <w:style w:type="character" w:styleId="Collegamentoipertestuale">
    <w:name w:val="Hyperlink"/>
    <w:basedOn w:val="Carpredefinitoparagrafo"/>
    <w:uiPriority w:val="99"/>
    <w:unhideWhenUsed/>
    <w:rsid w:val="00E3230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mailto:etsi@cislnovara.it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Mareando tour</dc:creator>
  <cp:lastModifiedBy>utente</cp:lastModifiedBy>
  <cp:revision>3</cp:revision>
  <cp:lastPrinted>2021-12-07T10:17:00Z</cp:lastPrinted>
  <dcterms:created xsi:type="dcterms:W3CDTF">2021-12-07T10:42:00Z</dcterms:created>
  <dcterms:modified xsi:type="dcterms:W3CDTF">2021-12-07T10:42:00Z</dcterms:modified>
</cp:coreProperties>
</file>