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5pt;height:36pt" o:ole="">
            <v:imagedata r:id="rId7" o:title=""/>
          </v:shape>
          <o:OLEObject Type="Embed" ProgID="MSPhotoEd.3" ShapeID="_x0000_i1025" DrawAspect="Content" ObjectID="_1703576349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C262AA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262AA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7.4pt;width:477.75pt;height:81.65pt;z-index:251663360" adj="5665" fillcolor="yellow" strokecolor="#31849b [2408]" strokeweight="1.5pt">
            <v:shadow color="#868686"/>
            <v:textpath style="font-family:&quot;Impact&quot;;v-text-align:stretch-justify;v-text-kern:t" trim="t" fitpath="t" xscale="f" string="ISCHIA - FORI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5C42D6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917718" cy="3276600"/>
            <wp:effectExtent l="19050" t="0" r="0" b="0"/>
            <wp:docPr id="7" name="Immagine 4" descr="La struttura - Hotel Albatros*** Forio -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struttura - Hotel Albatros*** Forio - Isch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17" cy="32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C262AA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3.55pt;margin-top:8.15pt;width:439.45pt;height:54.45pt;z-index:251659264" fillcolor="#548dd4 [1951]" strokecolor="yellow">
            <v:shadow on="t" color="silver"/>
            <v:textpath style="font-family:&quot;Impact&quot;;font-size:32pt;v-text-kern:t" trim="t" fitpath="t" string="HOTEL ALBATROS  4* 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C262AA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pict>
          <v:shape id="_x0000_i1026" type="#_x0000_t75" alt="Galleria immagini di questa struttura" style="width:24pt;height:24pt"/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C262AA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pict>
          <v:shape id="_x0000_i1027" type="#_x0000_t75" alt="Galleria immagini di questa struttura" style="width:24pt;height:24pt"/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3A668C" w:rsidRPr="0075439A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56"/>
          <w:szCs w:val="56"/>
        </w:rPr>
      </w:pPr>
      <w:r w:rsidRPr="0075439A">
        <w:rPr>
          <w:b/>
          <w:color w:val="003366"/>
          <w:sz w:val="56"/>
          <w:szCs w:val="56"/>
        </w:rPr>
        <w:t xml:space="preserve">Dal </w:t>
      </w:r>
      <w:r w:rsidR="0075439A" w:rsidRPr="0075439A">
        <w:rPr>
          <w:b/>
          <w:color w:val="003366"/>
          <w:sz w:val="56"/>
          <w:szCs w:val="56"/>
        </w:rPr>
        <w:t>12 GIUGNO</w:t>
      </w:r>
      <w:r w:rsidR="007D1BCA">
        <w:rPr>
          <w:b/>
          <w:color w:val="003366"/>
          <w:sz w:val="56"/>
          <w:szCs w:val="56"/>
        </w:rPr>
        <w:t xml:space="preserve"> AL 26 GIUGNO</w:t>
      </w:r>
      <w:r w:rsidR="0075439A" w:rsidRPr="0075439A">
        <w:rPr>
          <w:b/>
          <w:color w:val="003366"/>
          <w:sz w:val="56"/>
          <w:szCs w:val="56"/>
        </w:rPr>
        <w:t xml:space="preserve"> 2022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C42D6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  </w:t>
      </w:r>
      <w:r w:rsidR="005C42D6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GIORNI – 14</w:t>
      </w:r>
      <w:r w:rsidR="000A1DA8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NOTTI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)</w:t>
      </w: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Pr="00E10D63" w:rsidRDefault="00E10D63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noProof/>
          <w:color w:val="632423"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129540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2D8"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="003642D8"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7D1BCA">
        <w:rPr>
          <w:rFonts w:ascii="Arial" w:hAnsi="Arial" w:cs="Arial"/>
          <w:i/>
          <w:color w:val="632423"/>
          <w:sz w:val="44"/>
          <w:szCs w:val="44"/>
        </w:rPr>
        <w:t>1.070</w:t>
      </w:r>
    </w:p>
    <w:p w:rsidR="003642D8" w:rsidRPr="003642D8" w:rsidRDefault="003642D8" w:rsidP="003642D8"/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t xml:space="preserve"> </w:t>
      </w: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5C42D6">
        <w:rPr>
          <w:rFonts w:ascii="Cambria" w:hAnsi="Cambria"/>
          <w:sz w:val="24"/>
          <w:szCs w:val="24"/>
        </w:rPr>
        <w:t>9</w:t>
      </w:r>
      <w:r w:rsidR="000A1DA8">
        <w:rPr>
          <w:rFonts w:ascii="Cambria" w:hAnsi="Cambria"/>
          <w:sz w:val="24"/>
          <w:szCs w:val="24"/>
        </w:rPr>
        <w:t>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75439A">
        <w:rPr>
          <w:color w:val="003366"/>
          <w:sz w:val="28"/>
        </w:rPr>
        <w:t>330,00</w:t>
      </w:r>
    </w:p>
    <w:p w:rsidR="00EB7CCB" w:rsidRDefault="00555FA3" w:rsidP="00807ED0">
      <w:pPr>
        <w:pStyle w:val="Titolo2"/>
        <w:jc w:val="center"/>
        <w:rPr>
          <w:sz w:val="28"/>
        </w:rPr>
      </w:pPr>
      <w:r>
        <w:rPr>
          <w:sz w:val="28"/>
        </w:rPr>
        <w:t xml:space="preserve">SALDO ENTRO IL </w:t>
      </w:r>
      <w:r w:rsidR="007D1BCA">
        <w:rPr>
          <w:sz w:val="28"/>
        </w:rPr>
        <w:t>12/05/2022</w:t>
      </w:r>
    </w:p>
    <w:p w:rsidR="005C42D6" w:rsidRDefault="00807ED0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color w:val="993300"/>
        </w:rPr>
      </w:pPr>
      <w:r>
        <w:rPr>
          <w:color w:val="993300"/>
        </w:rPr>
        <w:t>Organizzazione Tecnica: Ischia Broker Srl – Lacco Ameno</w:t>
      </w:r>
      <w:r w:rsidR="005C42D6">
        <w:rPr>
          <w:color w:val="993300"/>
        </w:rPr>
        <w:t xml:space="preserve"> </w:t>
      </w:r>
    </w:p>
    <w:p w:rsidR="00555FA3" w:rsidRDefault="005C42D6" w:rsidP="005C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bCs/>
          <w:color w:val="993300"/>
          <w:sz w:val="20"/>
          <w:szCs w:val="20"/>
        </w:rPr>
      </w:pPr>
      <w:proofErr w:type="spellStart"/>
      <w:r>
        <w:rPr>
          <w:color w:val="993300"/>
        </w:rPr>
        <w:t>Etsi</w:t>
      </w:r>
      <w:proofErr w:type="spellEnd"/>
      <w:r>
        <w:rPr>
          <w:color w:val="993300"/>
        </w:rPr>
        <w:t xml:space="preserve"> - </w:t>
      </w:r>
      <w:r w:rsidR="00555FA3" w:rsidRPr="00660A7C">
        <w:rPr>
          <w:color w:val="993300"/>
          <w:sz w:val="20"/>
          <w:szCs w:val="20"/>
        </w:rPr>
        <w:t>Sede di Novara tel. 0321-6751054</w:t>
      </w:r>
      <w:r>
        <w:rPr>
          <w:color w:val="993300"/>
          <w:sz w:val="20"/>
          <w:szCs w:val="20"/>
        </w:rPr>
        <w:t>-6751042 Via dei Caccia 7/B</w:t>
      </w:r>
      <w:r w:rsidR="00555FA3" w:rsidRPr="00660A7C">
        <w:rPr>
          <w:color w:val="993300"/>
          <w:sz w:val="20"/>
          <w:szCs w:val="20"/>
        </w:rPr>
        <w:t xml:space="preserve">  -  fax 0321/6751041 </w:t>
      </w:r>
      <w:hyperlink r:id="rId11" w:history="1">
        <w:r w:rsidR="00555FA3" w:rsidRPr="00660A7C">
          <w:rPr>
            <w:rStyle w:val="Collegamentoipertestuale"/>
            <w:sz w:val="20"/>
            <w:szCs w:val="20"/>
          </w:rPr>
          <w:t>etsi@cislnovara.it</w:t>
        </w:r>
      </w:hyperlink>
    </w:p>
    <w:p w:rsidR="00297794" w:rsidRPr="00B77830" w:rsidRDefault="005C42D6" w:rsidP="005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</w:pPr>
      <w:r w:rsidRPr="00B77830">
        <w:rPr>
          <w:noProof/>
          <w:color w:val="17365D" w:themeColor="text2" w:themeShade="BF"/>
          <w:lang w:eastAsia="it-IT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2812415" cy="2091690"/>
            <wp:effectExtent l="19050" t="0" r="6985" b="0"/>
            <wp:wrapTight wrapText="bothSides">
              <wp:wrapPolygon edited="0">
                <wp:start x="-146" y="0"/>
                <wp:lineTo x="-146" y="21443"/>
                <wp:lineTo x="21654" y="21443"/>
                <wp:lineTo x="21654" y="0"/>
                <wp:lineTo x="-146" y="0"/>
              </wp:wrapPolygon>
            </wp:wrapTight>
            <wp:docPr id="9" name="Immagine 9" descr="Prenota Hotel Albatros a Forio - Hote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nota Hotel Albatros a Forio - Hotels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 xml:space="preserve">L’Hotel Albatros è la meta ideale per chi desidera trascorrere una vacanza sull’isola di Ischia tra relax e divertimento. L’albergo si trova in una posizione privilegiata sulla litoranea di </w:t>
      </w:r>
      <w:proofErr w:type="spellStart"/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>Forio</w:t>
      </w:r>
      <w:proofErr w:type="spellEnd"/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 xml:space="preserve"> a breve distanza dal </w:t>
      </w:r>
      <w:r w:rsidR="005868A8"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 xml:space="preserve"> </w:t>
      </w:r>
      <w:r w:rsidRPr="00B77830"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  <w:t>centro storico. Piscine, ristoranti, bar, camere spaziosissime rendono questo albergo particolarmente adatto alle famiglie numerose e alle comitive di amici. Il paesaggio mediterraneo e i tramonti incendiari saranno inoltre la perfetta cornice per una fuga romantica sull’isola verde.</w:t>
      </w:r>
    </w:p>
    <w:p w:rsidR="005868A8" w:rsidRPr="00B77830" w:rsidRDefault="005868A8" w:rsidP="005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b/>
          <w:color w:val="17365D" w:themeColor="text2" w:themeShade="BF"/>
          <w:sz w:val="24"/>
          <w:szCs w:val="24"/>
          <w:lang w:eastAsia="it-IT"/>
        </w:rPr>
      </w:pPr>
    </w:p>
    <w:p w:rsidR="00F42A4E" w:rsidRPr="00B77830" w:rsidRDefault="005868A8" w:rsidP="005868A8">
      <w:pPr>
        <w:ind w:left="360" w:firstLine="348"/>
        <w:jc w:val="both"/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</w:pPr>
      <w:r w:rsidRPr="00B77830">
        <w:rPr>
          <w:rFonts w:ascii="Cambria" w:hAnsi="Cambria" w:cs="Arial"/>
          <w:b/>
          <w:bCs/>
          <w:noProof/>
          <w:color w:val="17365D" w:themeColor="text2" w:themeShade="BF"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2765425" cy="1814830"/>
            <wp:effectExtent l="19050" t="0" r="0" b="0"/>
            <wp:wrapTight wrapText="bothSides">
              <wp:wrapPolygon edited="0">
                <wp:start x="-149" y="0"/>
                <wp:lineTo x="-149" y="21313"/>
                <wp:lineTo x="21575" y="21313"/>
                <wp:lineTo x="21575" y="0"/>
                <wp:lineTo x="-149" y="0"/>
              </wp:wrapPolygon>
            </wp:wrapTight>
            <wp:docPr id="12" name="Immagine 12" descr="Hotel Albatros Ischia, Albergo Albatros Forio d`Ischia, Albatros Isch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tel Albatros Ischia, Albergo Albatros Forio d`Ischia, Albatros Ischia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Le 39 camere dell’Hotel Albatros sono arredate con grande attenzione ai particolari, in un fresco stile mediterraneo, e offrono una incantevole vista sul mare. Sono divise in standard e </w:t>
      </w:r>
      <w:proofErr w:type="spellStart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superior</w:t>
      </w:r>
      <w:proofErr w:type="spellEnd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, hanno ampiezze diverse e possono ospitare fino a cinque persone.</w:t>
      </w:r>
      <w:r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 </w:t>
      </w:r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In queste stanze troverete un mondo di comfort con: bagno privato, doccia, Tv, telefono diretto, phon, aria condizionata, cassaforte (a pagamento), riscaldamento centralizzato, balcone o terrazzo vista mare, </w:t>
      </w:r>
      <w:proofErr w:type="spellStart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Wi-Fi</w:t>
      </w:r>
      <w:proofErr w:type="spellEnd"/>
      <w:r w:rsidR="00F42A4E"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>.</w:t>
      </w:r>
    </w:p>
    <w:p w:rsidR="005868A8" w:rsidRPr="00B77830" w:rsidRDefault="005868A8" w:rsidP="005868A8">
      <w:pPr>
        <w:ind w:left="360" w:firstLine="348"/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</w:pPr>
      <w:r w:rsidRPr="00B77830">
        <w:rPr>
          <w:noProof/>
          <w:color w:val="17365D" w:themeColor="text2" w:themeShade="BF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207645</wp:posOffset>
            </wp:positionV>
            <wp:extent cx="2827655" cy="1669415"/>
            <wp:effectExtent l="19050" t="0" r="0" b="0"/>
            <wp:wrapTight wrapText="bothSides">
              <wp:wrapPolygon edited="0">
                <wp:start x="-146" y="0"/>
                <wp:lineTo x="-146" y="21444"/>
                <wp:lineTo x="21537" y="21444"/>
                <wp:lineTo x="21537" y="0"/>
                <wp:lineTo x="-146" y="0"/>
              </wp:wrapPolygon>
            </wp:wrapTight>
            <wp:docPr id="15" name="Immagine 15" descr="Hotel Albatros Ischia: Le migliori offerte e tutte le informazioni ut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tel Albatros Ischia: Le migliori offerte e tutte le informazioni util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A4E" w:rsidRPr="00B77830" w:rsidRDefault="005868A8" w:rsidP="0056790D">
      <w:pPr>
        <w:ind w:left="360" w:firstLine="348"/>
        <w:jc w:val="both"/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</w:pPr>
      <w:r w:rsidRPr="00B77830">
        <w:rPr>
          <w:rFonts w:ascii="Cambria" w:hAnsi="Cambria" w:cs="Arial"/>
          <w:b/>
          <w:bCs/>
          <w:color w:val="17365D" w:themeColor="text2" w:themeShade="BF"/>
          <w:sz w:val="24"/>
          <w:szCs w:val="24"/>
        </w:rPr>
        <w:t xml:space="preserve">L’Hotel Albatros vi invita a scoprire la cucina isolana e mediterranea, proponendosi di raccontare la propria isola attraverso i profumi e i sapori della gloriosa tradizione culinaria locale, figlia della più vasta cultura gastronomica napoletana. Le materie prime hanno per noi un ruolo fondamentale nelle ricette, che vengono preparate seguendo la stagionalità e utilizzando prodotti freschissimi </w:t>
      </w:r>
    </w:p>
    <w:p w:rsidR="00F42A4E" w:rsidRPr="00B77830" w:rsidRDefault="0056790D" w:rsidP="00B633B1">
      <w:pPr>
        <w:ind w:left="360" w:firstLine="348"/>
        <w:rPr>
          <w:rFonts w:ascii="Arial" w:hAnsi="Arial" w:cs="Arial"/>
          <w:b/>
          <w:bCs/>
          <w:color w:val="17365D" w:themeColor="text2" w:themeShade="BF"/>
          <w:sz w:val="20"/>
          <w:szCs w:val="20"/>
        </w:rPr>
      </w:pPr>
      <w:r w:rsidRPr="00B77830">
        <w:rPr>
          <w:rFonts w:ascii="Arial" w:hAnsi="Arial" w:cs="Arial"/>
          <w:b/>
          <w:bCs/>
          <w:noProof/>
          <w:color w:val="17365D" w:themeColor="text2" w:themeShade="BF"/>
          <w:sz w:val="20"/>
          <w:szCs w:val="20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222250</wp:posOffset>
            </wp:positionV>
            <wp:extent cx="3382010" cy="2541905"/>
            <wp:effectExtent l="19050" t="0" r="8890" b="0"/>
            <wp:wrapTight wrapText="bothSides">
              <wp:wrapPolygon edited="0">
                <wp:start x="487" y="0"/>
                <wp:lineTo x="-122" y="1133"/>
                <wp:lineTo x="-122" y="20720"/>
                <wp:lineTo x="365" y="21368"/>
                <wp:lineTo x="487" y="21368"/>
                <wp:lineTo x="21048" y="21368"/>
                <wp:lineTo x="21170" y="21368"/>
                <wp:lineTo x="21657" y="20882"/>
                <wp:lineTo x="21657" y="1133"/>
                <wp:lineTo x="21413" y="162"/>
                <wp:lineTo x="21048" y="0"/>
                <wp:lineTo x="487" y="0"/>
              </wp:wrapPolygon>
            </wp:wrapTight>
            <wp:docPr id="18" name="Immagine 18" descr="Hotel Albatros - Picture of Hotel Albatros, Forio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tel Albatros - Picture of Hotel Albatros, Forio - Tripadvis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54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  <w:r w:rsidR="0056790D" w:rsidRPr="0056790D">
        <w:t xml:space="preserve"> </w:t>
      </w:r>
      <w:r w:rsidR="0056790D">
        <w:tab/>
      </w:r>
      <w:r w:rsidR="0056790D">
        <w:tab/>
      </w:r>
      <w:r w:rsidR="0056790D">
        <w:tab/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</w:t>
      </w:r>
      <w:r w:rsidR="002F1849">
        <w:rPr>
          <w:rFonts w:ascii="Arial" w:hAnsi="Arial" w:cs="Arial"/>
          <w:color w:val="000080"/>
          <w:sz w:val="20"/>
          <w:szCs w:val="20"/>
        </w:rPr>
        <w:t xml:space="preserve">esterne presso Hotel Tritone </w:t>
      </w:r>
      <w:r>
        <w:rPr>
          <w:rFonts w:ascii="Arial" w:hAnsi="Arial" w:cs="Arial"/>
          <w:color w:val="000080"/>
          <w:sz w:val="20"/>
          <w:szCs w:val="20"/>
        </w:rPr>
        <w:t xml:space="preserve">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56790D" w:rsidRDefault="0056790D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B77830" w:rsidRDefault="00B77830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B633B1" w:rsidRPr="0075439A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75439A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La quota Non  comprende:</w:t>
      </w:r>
    </w:p>
    <w:p w:rsidR="0075439A" w:rsidRDefault="005868A8" w:rsidP="005868A8">
      <w:pPr>
        <w:spacing w:after="0"/>
        <w:ind w:left="0" w:firstLine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5868A8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="00B633B1" w:rsidRPr="005868A8">
        <w:rPr>
          <w:rFonts w:ascii="Arial" w:hAnsi="Arial" w:cs="Arial"/>
          <w:b/>
          <w:color w:val="000080"/>
          <w:sz w:val="20"/>
          <w:szCs w:val="20"/>
        </w:rPr>
        <w:t>esclusa</w:t>
      </w:r>
      <w:r w:rsidRPr="005868A8">
        <w:rPr>
          <w:rFonts w:ascii="Arial" w:hAnsi="Arial" w:cs="Arial"/>
          <w:b/>
          <w:color w:val="000080"/>
          <w:sz w:val="20"/>
          <w:szCs w:val="20"/>
        </w:rPr>
        <w:t xml:space="preserve"> - </w:t>
      </w:r>
      <w:r w:rsidR="00B633B1" w:rsidRPr="0075439A">
        <w:rPr>
          <w:rFonts w:ascii="Arial" w:hAnsi="Arial" w:cs="Arial"/>
          <w:color w:val="000080"/>
          <w:sz w:val="20"/>
          <w:szCs w:val="20"/>
          <w:u w:val="single"/>
        </w:rPr>
        <w:t xml:space="preserve">Spiaggia </w:t>
      </w:r>
      <w:r w:rsidRPr="0075439A">
        <w:rPr>
          <w:rFonts w:ascii="Arial" w:hAnsi="Arial" w:cs="Arial"/>
          <w:color w:val="000080"/>
          <w:sz w:val="20"/>
          <w:szCs w:val="20"/>
          <w:u w:val="single"/>
        </w:rPr>
        <w:t xml:space="preserve"> </w:t>
      </w:r>
      <w:r w:rsidR="00B77830" w:rsidRPr="0075439A">
        <w:rPr>
          <w:rFonts w:ascii="Arial" w:hAnsi="Arial" w:cs="Arial"/>
          <w:color w:val="000080"/>
          <w:sz w:val="20"/>
          <w:szCs w:val="20"/>
          <w:u w:val="single"/>
        </w:rPr>
        <w:t xml:space="preserve"> </w:t>
      </w:r>
      <w:r w:rsidR="00B77830">
        <w:rPr>
          <w:rFonts w:ascii="Arial" w:hAnsi="Arial" w:cs="Arial"/>
          <w:color w:val="000080"/>
          <w:sz w:val="20"/>
          <w:szCs w:val="20"/>
        </w:rPr>
        <w:t xml:space="preserve">  </w:t>
      </w:r>
      <w:r w:rsidR="00593925" w:rsidRPr="005868A8">
        <w:rPr>
          <w:rFonts w:ascii="Arial" w:hAnsi="Arial" w:cs="Arial"/>
          <w:color w:val="000080"/>
          <w:sz w:val="20"/>
          <w:szCs w:val="20"/>
        </w:rPr>
        <w:t>Pasti durante il viaggio di A/R</w:t>
      </w:r>
      <w:r w:rsidRPr="005868A8">
        <w:rPr>
          <w:rFonts w:ascii="Arial" w:hAnsi="Arial" w:cs="Arial"/>
          <w:color w:val="000080"/>
          <w:sz w:val="20"/>
          <w:szCs w:val="20"/>
        </w:rPr>
        <w:t xml:space="preserve"> </w:t>
      </w:r>
      <w:r w:rsidR="00F04536" w:rsidRPr="005868A8">
        <w:rPr>
          <w:rFonts w:ascii="Arial" w:hAnsi="Arial" w:cs="Arial"/>
          <w:color w:val="000080"/>
          <w:sz w:val="20"/>
          <w:szCs w:val="20"/>
        </w:rPr>
        <w:tab/>
      </w:r>
      <w:r w:rsidR="00B633B1" w:rsidRPr="005868A8">
        <w:rPr>
          <w:rFonts w:ascii="Arial" w:hAnsi="Arial" w:cs="Arial"/>
          <w:color w:val="000080"/>
          <w:sz w:val="20"/>
          <w:szCs w:val="20"/>
        </w:rPr>
        <w:t xml:space="preserve">Tutto quanto non indicato </w:t>
      </w: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5868A8">
        <w:rPr>
          <w:rFonts w:ascii="Arial" w:hAnsi="Arial" w:cs="Arial"/>
          <w:color w:val="000080"/>
          <w:sz w:val="20"/>
          <w:szCs w:val="20"/>
        </w:rPr>
        <w:t>nella quota comprende</w:t>
      </w:r>
      <w:r w:rsidR="00C45B58" w:rsidRPr="005868A8">
        <w:rPr>
          <w:rFonts w:ascii="Arial" w:hAnsi="Arial" w:cs="Arial"/>
          <w:color w:val="000080"/>
          <w:sz w:val="20"/>
          <w:szCs w:val="20"/>
        </w:rPr>
        <w:t xml:space="preserve"> </w:t>
      </w:r>
      <w:r w:rsidR="0075439A">
        <w:rPr>
          <w:rFonts w:ascii="Arial" w:hAnsi="Arial" w:cs="Arial"/>
          <w:color w:val="000080"/>
          <w:sz w:val="20"/>
          <w:szCs w:val="20"/>
        </w:rPr>
        <w:t xml:space="preserve">– </w:t>
      </w:r>
    </w:p>
    <w:p w:rsidR="00B633B1" w:rsidRPr="0075439A" w:rsidRDefault="0075439A" w:rsidP="005868A8">
      <w:pPr>
        <w:spacing w:after="0"/>
        <w:ind w:left="0" w:firstLine="0"/>
        <w:jc w:val="both"/>
        <w:rPr>
          <w:rFonts w:ascii="Cambria" w:eastAsia="Times New Roman" w:hAnsi="Cambria" w:cs="Courier New"/>
          <w:color w:val="C00000"/>
          <w:sz w:val="24"/>
          <w:szCs w:val="24"/>
          <w:lang w:eastAsia="it-IT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   </w:t>
      </w:r>
      <w:r w:rsidRPr="0075439A">
        <w:rPr>
          <w:rFonts w:ascii="Arial" w:hAnsi="Arial" w:cs="Arial"/>
          <w:color w:val="C00000"/>
          <w:sz w:val="20"/>
          <w:szCs w:val="20"/>
        </w:rPr>
        <w:t xml:space="preserve">Assicurazione protezione </w:t>
      </w:r>
      <w:proofErr w:type="spellStart"/>
      <w:r w:rsidRPr="0075439A">
        <w:rPr>
          <w:rFonts w:ascii="Arial" w:hAnsi="Arial" w:cs="Arial"/>
          <w:color w:val="C00000"/>
          <w:sz w:val="20"/>
          <w:szCs w:val="20"/>
        </w:rPr>
        <w:t>Covid</w:t>
      </w:r>
      <w:proofErr w:type="spellEnd"/>
      <w:r w:rsidRPr="0075439A">
        <w:rPr>
          <w:rFonts w:ascii="Arial" w:hAnsi="Arial" w:cs="Arial"/>
          <w:color w:val="C00000"/>
          <w:sz w:val="20"/>
          <w:szCs w:val="20"/>
        </w:rPr>
        <w:t xml:space="preserve"> Euro 5.00 – Assicurazione Annullamento 75.00 in doppia a persona</w:t>
      </w:r>
    </w:p>
    <w:sectPr w:rsidR="00B633B1" w:rsidRPr="0075439A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A1DA8"/>
    <w:rsid w:val="000F62CA"/>
    <w:rsid w:val="001912FF"/>
    <w:rsid w:val="001C6711"/>
    <w:rsid w:val="002526D3"/>
    <w:rsid w:val="00253EFD"/>
    <w:rsid w:val="00266E17"/>
    <w:rsid w:val="00291E83"/>
    <w:rsid w:val="00297794"/>
    <w:rsid w:val="002F1849"/>
    <w:rsid w:val="00331E16"/>
    <w:rsid w:val="00357E14"/>
    <w:rsid w:val="003642D8"/>
    <w:rsid w:val="003A668C"/>
    <w:rsid w:val="00414000"/>
    <w:rsid w:val="004922BD"/>
    <w:rsid w:val="004C2F39"/>
    <w:rsid w:val="004C6962"/>
    <w:rsid w:val="004E1C65"/>
    <w:rsid w:val="00555FA3"/>
    <w:rsid w:val="0056790D"/>
    <w:rsid w:val="005868A8"/>
    <w:rsid w:val="00593925"/>
    <w:rsid w:val="005C42D6"/>
    <w:rsid w:val="00606FA0"/>
    <w:rsid w:val="00640BBE"/>
    <w:rsid w:val="006570F8"/>
    <w:rsid w:val="00660A7C"/>
    <w:rsid w:val="006E65C6"/>
    <w:rsid w:val="00712951"/>
    <w:rsid w:val="00731C60"/>
    <w:rsid w:val="0075439A"/>
    <w:rsid w:val="00760C37"/>
    <w:rsid w:val="007713F1"/>
    <w:rsid w:val="007B027C"/>
    <w:rsid w:val="007D1BCA"/>
    <w:rsid w:val="007E2384"/>
    <w:rsid w:val="00807ED0"/>
    <w:rsid w:val="0086111F"/>
    <w:rsid w:val="008C6DC0"/>
    <w:rsid w:val="00914BBE"/>
    <w:rsid w:val="00A24AF9"/>
    <w:rsid w:val="00A82B6C"/>
    <w:rsid w:val="00AB78F0"/>
    <w:rsid w:val="00B633B1"/>
    <w:rsid w:val="00B7530B"/>
    <w:rsid w:val="00B77830"/>
    <w:rsid w:val="00B779A7"/>
    <w:rsid w:val="00BC40A9"/>
    <w:rsid w:val="00C163A1"/>
    <w:rsid w:val="00C262AA"/>
    <w:rsid w:val="00C27CD7"/>
    <w:rsid w:val="00C40B47"/>
    <w:rsid w:val="00C41FC5"/>
    <w:rsid w:val="00C45B58"/>
    <w:rsid w:val="00CC572F"/>
    <w:rsid w:val="00CC71FB"/>
    <w:rsid w:val="00CE7474"/>
    <w:rsid w:val="00CF14EE"/>
    <w:rsid w:val="00D26923"/>
    <w:rsid w:val="00D7610E"/>
    <w:rsid w:val="00E10D63"/>
    <w:rsid w:val="00EB7CCB"/>
    <w:rsid w:val="00EB7CDD"/>
    <w:rsid w:val="00EE20F1"/>
    <w:rsid w:val="00F04536"/>
    <w:rsid w:val="00F41F77"/>
    <w:rsid w:val="00F4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51]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34C41-F258-4942-BD79-7990B94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2018-03-16T09:03:00Z</cp:lastPrinted>
  <dcterms:created xsi:type="dcterms:W3CDTF">2022-01-13T09:36:00Z</dcterms:created>
  <dcterms:modified xsi:type="dcterms:W3CDTF">2022-01-13T09:37:00Z</dcterms:modified>
</cp:coreProperties>
</file>