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1F" w:rsidRDefault="007E2384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88265</wp:posOffset>
            </wp:positionV>
            <wp:extent cx="1123950" cy="793115"/>
            <wp:effectExtent l="19050" t="0" r="0" b="0"/>
            <wp:wrapTight wrapText="bothSides">
              <wp:wrapPolygon edited="0">
                <wp:start x="1464" y="0"/>
                <wp:lineTo x="-366" y="3632"/>
                <wp:lineTo x="-366" y="16602"/>
                <wp:lineTo x="732" y="21271"/>
                <wp:lineTo x="1464" y="21271"/>
                <wp:lineTo x="19769" y="21271"/>
                <wp:lineTo x="20502" y="21271"/>
                <wp:lineTo x="21600" y="18159"/>
                <wp:lineTo x="21600" y="3632"/>
                <wp:lineTo x="20868" y="519"/>
                <wp:lineTo x="19769" y="0"/>
                <wp:lineTo x="1464" y="0"/>
              </wp:wrapPolygon>
            </wp:wrapTight>
            <wp:docPr id="8" name="Immagine 5" descr="Risultati immagini per l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limo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3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60A7C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pt" o:ole="">
            <v:imagedata r:id="rId7" o:title=""/>
          </v:shape>
          <o:OLEObject Type="Embed" ProgID="MSPhotoEd.3" ShapeID="_x0000_i1025" DrawAspect="Content" ObjectID="_1703575399" r:id="rId8"/>
        </w:object>
      </w:r>
      <w:r w:rsidRPr="007E2384">
        <w:t xml:space="preserve"> </w:t>
      </w:r>
      <w:r>
        <w:t xml:space="preserve">                                                            </w:t>
      </w:r>
    </w:p>
    <w:p w:rsidR="00660A7C" w:rsidRDefault="006E2072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E2072"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20.45pt;margin-top:1.25pt;width:477.75pt;height:81.65pt;z-index:251663360" adj="5665" fillcolor="#ffc000" strokecolor="#622423">
            <v:shadow color="#868686"/>
            <v:textpath style="font-family:&quot;Impact&quot;;v-text-align:stretch-justify;v-text-kern:t" trim="t" fitpath="t" xscale="f" string="ISCHIA - PORTO&#10;"/>
          </v:shape>
        </w:pic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F41F77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1144905</wp:posOffset>
            </wp:positionH>
            <wp:positionV relativeFrom="margin">
              <wp:posOffset>1468755</wp:posOffset>
            </wp:positionV>
            <wp:extent cx="4026535" cy="2673985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267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Pr="00D7610E" w:rsidRDefault="00660A7C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oper Black" w:eastAsia="Times New Roman" w:hAnsi="Cooper Black" w:cs="Courier New"/>
          <w:i/>
          <w:color w:val="632423" w:themeColor="accent2" w:themeShade="80"/>
          <w:sz w:val="36"/>
          <w:szCs w:val="36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ab/>
        <w:t xml:space="preserve">   </w:t>
      </w:r>
      <w:r w:rsidR="00555FA3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r w:rsidR="00D761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86111F" w:rsidRDefault="0086111F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6E2072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2.45pt;margin-top:5.85pt;width:439.45pt;height:54.45pt;z-index:251659264" fillcolor="#c2d69b [1942]" strokecolor="purple">
            <v:shadow on="t" color="silver"/>
            <v:textpath style="font-family:&quot;Impact&quot;;font-size:32pt;v-text-kern:t" trim="t" fitpath="t" string="HOTEL BRISTOL TERME 3* &#10;"/>
          </v:shape>
        </w:pict>
      </w: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555FA3" w:rsidRDefault="00555FA3" w:rsidP="00861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60A7C" w:rsidRDefault="00660A7C" w:rsidP="0025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</w:p>
    <w:p w:rsidR="00E81DEF" w:rsidRDefault="00253EFD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b/>
          <w:color w:val="003366"/>
          <w:sz w:val="60"/>
          <w:szCs w:val="60"/>
        </w:rPr>
      </w:pPr>
      <w:r w:rsidRPr="00253EFD">
        <w:rPr>
          <w:b/>
          <w:color w:val="003366"/>
          <w:sz w:val="60"/>
          <w:szCs w:val="60"/>
        </w:rPr>
        <w:t>D</w:t>
      </w:r>
      <w:r w:rsidR="00E81DEF">
        <w:rPr>
          <w:b/>
          <w:color w:val="003366"/>
          <w:sz w:val="60"/>
          <w:szCs w:val="60"/>
        </w:rPr>
        <w:t xml:space="preserve">AL </w:t>
      </w:r>
      <w:r w:rsidR="00DA4C1A">
        <w:rPr>
          <w:b/>
          <w:color w:val="003366"/>
          <w:sz w:val="60"/>
          <w:szCs w:val="60"/>
        </w:rPr>
        <w:t>9 AL 23 OTTOBRE 2022</w:t>
      </w:r>
    </w:p>
    <w:p w:rsidR="00555FA3" w:rsidRDefault="003642D8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  <w:r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(1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5  g i o r n i</w:t>
      </w:r>
      <w:r w:rsidR="00E81DEF">
        <w:rPr>
          <w:rFonts w:ascii="Arial" w:hAnsi="Arial" w:cs="Arial"/>
          <w:b/>
          <w:bCs/>
          <w:color w:val="000080"/>
          <w:sz w:val="18"/>
          <w:szCs w:val="18"/>
          <w:u w:val="single"/>
        </w:rPr>
        <w:t xml:space="preserve"> – 14 Notti</w:t>
      </w:r>
      <w:r w:rsidR="00555FA3" w:rsidRPr="003A668C">
        <w:rPr>
          <w:rFonts w:ascii="Arial" w:hAnsi="Arial" w:cs="Arial"/>
          <w:b/>
          <w:bCs/>
          <w:color w:val="000080"/>
          <w:sz w:val="18"/>
          <w:szCs w:val="18"/>
          <w:u w:val="single"/>
        </w:rPr>
        <w:t>)</w:t>
      </w: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E10D63" w:rsidRDefault="00E10D63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A668C" w:rsidRPr="003A668C" w:rsidRDefault="003A668C" w:rsidP="003A6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3642D8" w:rsidRPr="00E10D63" w:rsidRDefault="00E10D63" w:rsidP="003642D8">
      <w:pPr>
        <w:pStyle w:val="Titolo3"/>
        <w:rPr>
          <w:rFonts w:ascii="Arial" w:hAnsi="Arial" w:cs="Arial"/>
          <w:i/>
          <w:color w:val="632423"/>
          <w:sz w:val="44"/>
          <w:szCs w:val="44"/>
        </w:rPr>
      </w:pPr>
      <w:r>
        <w:rPr>
          <w:rFonts w:ascii="Arial" w:hAnsi="Arial" w:cs="Arial"/>
          <w:i/>
          <w:noProof/>
          <w:color w:val="632423"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-485140</wp:posOffset>
            </wp:positionH>
            <wp:positionV relativeFrom="paragraph">
              <wp:posOffset>129540</wp:posOffset>
            </wp:positionV>
            <wp:extent cx="692150" cy="28384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42D8">
        <w:rPr>
          <w:rFonts w:ascii="Arial" w:hAnsi="Arial" w:cs="Arial"/>
          <w:i/>
          <w:color w:val="632423"/>
          <w:sz w:val="40"/>
          <w:szCs w:val="40"/>
        </w:rPr>
        <w:t xml:space="preserve"> </w:t>
      </w:r>
      <w:r>
        <w:rPr>
          <w:rFonts w:ascii="Arial" w:hAnsi="Arial" w:cs="Arial"/>
          <w:i/>
          <w:color w:val="632423"/>
          <w:sz w:val="40"/>
          <w:szCs w:val="40"/>
        </w:rPr>
        <w:t xml:space="preserve">       </w:t>
      </w:r>
      <w:r w:rsidR="003642D8" w:rsidRPr="00E10D63">
        <w:rPr>
          <w:rFonts w:ascii="Arial" w:hAnsi="Arial" w:cs="Arial"/>
          <w:i/>
          <w:color w:val="632423"/>
          <w:sz w:val="44"/>
          <w:szCs w:val="44"/>
        </w:rPr>
        <w:t xml:space="preserve">QUOTA INDIVIDUALE IN BUS  € </w:t>
      </w:r>
      <w:r w:rsidR="00DA4C1A">
        <w:rPr>
          <w:rFonts w:ascii="Arial" w:hAnsi="Arial" w:cs="Arial"/>
          <w:i/>
          <w:color w:val="632423"/>
          <w:sz w:val="44"/>
          <w:szCs w:val="44"/>
        </w:rPr>
        <w:t>770</w:t>
      </w:r>
    </w:p>
    <w:p w:rsidR="003642D8" w:rsidRPr="003642D8" w:rsidRDefault="003642D8" w:rsidP="003642D8"/>
    <w:p w:rsidR="003A668C" w:rsidRDefault="003A668C" w:rsidP="003642D8">
      <w:pPr>
        <w:rPr>
          <w:rFonts w:ascii="Arial" w:hAnsi="Arial" w:cs="Arial"/>
          <w:b/>
          <w:i/>
          <w:color w:val="632423"/>
          <w:sz w:val="40"/>
          <w:szCs w:val="40"/>
        </w:rPr>
      </w:pPr>
    </w:p>
    <w:p w:rsidR="00291E83" w:rsidRDefault="00555FA3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t xml:space="preserve"> </w:t>
      </w:r>
      <w:r w:rsidRPr="00EB7CCB">
        <w:rPr>
          <w:rFonts w:ascii="Cambria" w:hAnsi="Cambria"/>
          <w:sz w:val="24"/>
          <w:szCs w:val="24"/>
        </w:rPr>
        <w:t>SUPPLEMENTO SINGOLA: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 </w:t>
      </w:r>
      <w:r w:rsidR="00EB7CCB"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 w:rsidR="00E10D63"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 w:rsidR="00EB7CCB" w:rsidRPr="00EB7CCB">
        <w:rPr>
          <w:rFonts w:ascii="Cambria" w:hAnsi="Cambria"/>
          <w:sz w:val="24"/>
          <w:szCs w:val="24"/>
        </w:rPr>
        <w:t>2</w:t>
      </w:r>
      <w:r w:rsidR="00894B9F">
        <w:rPr>
          <w:rFonts w:ascii="Cambria" w:hAnsi="Cambria"/>
          <w:sz w:val="24"/>
          <w:szCs w:val="24"/>
        </w:rPr>
        <w:t>90</w:t>
      </w:r>
      <w:r w:rsidR="00EB7CCB" w:rsidRPr="00EB7CCB">
        <w:rPr>
          <w:rFonts w:ascii="Cambria" w:hAnsi="Cambria"/>
          <w:sz w:val="24"/>
          <w:szCs w:val="24"/>
        </w:rPr>
        <w:t xml:space="preserve"> </w:t>
      </w:r>
      <w:r w:rsidR="00914BBE">
        <w:rPr>
          <w:rFonts w:ascii="Cambria" w:hAnsi="Cambria"/>
          <w:sz w:val="24"/>
          <w:szCs w:val="24"/>
        </w:rPr>
        <w:t xml:space="preserve"> </w:t>
      </w:r>
    </w:p>
    <w:p w:rsidR="00224D15" w:rsidRDefault="00224D15" w:rsidP="00555FA3">
      <w:pPr>
        <w:pStyle w:val="Titolo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SUPPLEMENTO DUS :  </w:t>
      </w:r>
      <w:r w:rsidRPr="00E10D63">
        <w:rPr>
          <w:rFonts w:ascii="Cambria" w:hAnsi="Cambria" w:cs="Arial"/>
          <w:i/>
          <w:color w:val="632423"/>
          <w:sz w:val="24"/>
          <w:szCs w:val="24"/>
        </w:rPr>
        <w:t>€</w:t>
      </w:r>
      <w:r>
        <w:rPr>
          <w:rFonts w:ascii="Cambria" w:hAnsi="Cambria" w:cs="Arial"/>
          <w:i/>
          <w:color w:val="632423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570 </w:t>
      </w:r>
    </w:p>
    <w:p w:rsidR="00291E83" w:rsidRDefault="00291E83" w:rsidP="00555FA3">
      <w:pPr>
        <w:pStyle w:val="Titolo2"/>
        <w:jc w:val="center"/>
        <w:rPr>
          <w:rFonts w:ascii="Cambria" w:hAnsi="Cambria"/>
          <w:sz w:val="24"/>
          <w:szCs w:val="24"/>
        </w:rPr>
      </w:pPr>
    </w:p>
    <w:p w:rsidR="00555FA3" w:rsidRDefault="00555FA3" w:rsidP="00555FA3">
      <w:pPr>
        <w:pStyle w:val="Titolo2"/>
        <w:jc w:val="center"/>
        <w:rPr>
          <w:color w:val="003366"/>
          <w:sz w:val="28"/>
        </w:rPr>
      </w:pPr>
      <w:r>
        <w:rPr>
          <w:color w:val="003366"/>
          <w:sz w:val="28"/>
        </w:rPr>
        <w:t xml:space="preserve">VERSAMENTO ACCONTO </w:t>
      </w:r>
      <w:proofErr w:type="spellStart"/>
      <w:r>
        <w:rPr>
          <w:color w:val="003366"/>
          <w:sz w:val="28"/>
        </w:rPr>
        <w:t>DI</w:t>
      </w:r>
      <w:proofErr w:type="spellEnd"/>
      <w:r>
        <w:rPr>
          <w:color w:val="003366"/>
          <w:sz w:val="28"/>
        </w:rPr>
        <w:t xml:space="preserve"> EURO </w:t>
      </w:r>
      <w:r w:rsidR="00E81DEF">
        <w:rPr>
          <w:color w:val="003366"/>
          <w:sz w:val="28"/>
        </w:rPr>
        <w:t>2</w:t>
      </w:r>
      <w:r w:rsidR="00DE6917">
        <w:rPr>
          <w:color w:val="003366"/>
          <w:sz w:val="28"/>
        </w:rPr>
        <w:t>50</w:t>
      </w:r>
      <w:r w:rsidR="00E571D9">
        <w:rPr>
          <w:color w:val="003366"/>
          <w:sz w:val="28"/>
        </w:rPr>
        <w:t>.00</w:t>
      </w:r>
      <w:r>
        <w:rPr>
          <w:color w:val="003366"/>
          <w:sz w:val="28"/>
        </w:rPr>
        <w:t xml:space="preserve"> </w:t>
      </w:r>
    </w:p>
    <w:p w:rsidR="00EB7CCB" w:rsidRDefault="00E571D9" w:rsidP="00807ED0">
      <w:pPr>
        <w:pStyle w:val="Titolo2"/>
        <w:jc w:val="center"/>
        <w:rPr>
          <w:sz w:val="28"/>
        </w:rPr>
      </w:pPr>
      <w:r>
        <w:rPr>
          <w:sz w:val="28"/>
        </w:rPr>
        <w:t>S</w:t>
      </w:r>
      <w:r w:rsidR="00555FA3">
        <w:rPr>
          <w:sz w:val="28"/>
        </w:rPr>
        <w:t xml:space="preserve">ALDO ENTRO IL </w:t>
      </w:r>
      <w:r w:rsidR="00DA4C1A">
        <w:rPr>
          <w:sz w:val="28"/>
        </w:rPr>
        <w:t>09/09/2022</w:t>
      </w:r>
    </w:p>
    <w:p w:rsidR="00807ED0" w:rsidRDefault="00807ED0" w:rsidP="00807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color w:val="993300"/>
        </w:rPr>
        <w:t>Organizzazione Tecnica: Ischia Broker Srl – Lacco Ameno</w:t>
      </w:r>
    </w:p>
    <w:p w:rsidR="00555FA3" w:rsidRDefault="00555FA3" w:rsidP="00EB7CCB">
      <w:pPr>
        <w:pStyle w:val="Titolo2"/>
        <w:jc w:val="center"/>
        <w:rPr>
          <w:b w:val="0"/>
          <w:bCs w:val="0"/>
          <w:color w:val="993300"/>
          <w:sz w:val="20"/>
          <w:szCs w:val="20"/>
        </w:rPr>
      </w:pPr>
      <w:r w:rsidRPr="00660A7C">
        <w:rPr>
          <w:b w:val="0"/>
          <w:bCs w:val="0"/>
          <w:color w:val="993300"/>
          <w:sz w:val="20"/>
          <w:szCs w:val="20"/>
        </w:rPr>
        <w:t>Sede di Novara tel. 0321-6751054  -  fax 0321/6751041 </w:t>
      </w:r>
      <w:hyperlink r:id="rId11" w:history="1">
        <w:r w:rsidRPr="00660A7C">
          <w:rPr>
            <w:rStyle w:val="Collegamentoipertestuale"/>
            <w:b w:val="0"/>
            <w:bCs w:val="0"/>
            <w:sz w:val="20"/>
            <w:szCs w:val="20"/>
          </w:rPr>
          <w:t>etsi@cislnovara.it</w:t>
        </w:r>
      </w:hyperlink>
    </w:p>
    <w:p w:rsidR="00C163A1" w:rsidRDefault="00B7530B" w:rsidP="00B753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Cambria" w:eastAsia="Times New Roman" w:hAnsi="Cambria" w:cs="Courier New"/>
          <w:b/>
          <w:sz w:val="28"/>
          <w:szCs w:val="28"/>
          <w:lang w:eastAsia="it-IT"/>
        </w:rPr>
      </w:pPr>
      <w:r>
        <w:rPr>
          <w:rFonts w:ascii="Cambria" w:eastAsia="Times New Roman" w:hAnsi="Cambria" w:cs="Courier New"/>
          <w:b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56515</wp:posOffset>
            </wp:positionV>
            <wp:extent cx="3437255" cy="2096135"/>
            <wp:effectExtent l="19050" t="0" r="0" b="0"/>
            <wp:wrapTight wrapText="bothSides">
              <wp:wrapPolygon edited="0">
                <wp:start x="479" y="0"/>
                <wp:lineTo x="-120" y="1374"/>
                <wp:lineTo x="-120" y="18845"/>
                <wp:lineTo x="120" y="21397"/>
                <wp:lineTo x="479" y="21397"/>
                <wp:lineTo x="20950" y="21397"/>
                <wp:lineTo x="21309" y="21397"/>
                <wp:lineTo x="21548" y="20219"/>
                <wp:lineTo x="21548" y="1374"/>
                <wp:lineTo x="21309" y="196"/>
                <wp:lineTo x="20950" y="0"/>
                <wp:lineTo x="479" y="0"/>
              </wp:wrapPolygon>
            </wp:wrapTight>
            <wp:docPr id="2" name="Immagine 8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2096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41F77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L'Hotel Terme Bristol è situato nel pieno centro del comune d'Ischia, in una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traversa di Via Roma, nel cuore dello shopping center e dei locali più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importanti dell'isola d'Ischia, in zona a traffico limitato, quindi ideale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per tranquille e lunghe passeggiate. Distante poche centinaia di metri dal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mare ed è raggiungibile anche a piedi dal porto d'Ischia. Ideale per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vacanza termale e balneare. La struttura dispone di un funzionale reparto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termale interno convenzionato con il Sistema Sanitario Nazionale dotato di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uno staff professionale e un ampio ventaglio di trattamenti estetici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curativi.</w:t>
      </w:r>
    </w:p>
    <w:p w:rsidR="0086111F" w:rsidRPr="00CE7474" w:rsidRDefault="00CE7474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noProof/>
          <w:color w:val="0F243E" w:themeColor="text2" w:themeShade="80"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157480</wp:posOffset>
            </wp:positionV>
            <wp:extent cx="2844800" cy="2121535"/>
            <wp:effectExtent l="19050" t="0" r="0" b="0"/>
            <wp:wrapTight wrapText="bothSides">
              <wp:wrapPolygon edited="0">
                <wp:start x="579" y="0"/>
                <wp:lineTo x="-145" y="1358"/>
                <wp:lineTo x="-145" y="18620"/>
                <wp:lineTo x="145" y="21335"/>
                <wp:lineTo x="579" y="21335"/>
                <wp:lineTo x="20829" y="21335"/>
                <wp:lineTo x="21263" y="21335"/>
                <wp:lineTo x="21552" y="20171"/>
                <wp:lineTo x="21552" y="1358"/>
                <wp:lineTo x="21263" y="194"/>
                <wp:lineTo x="20829" y="0"/>
                <wp:lineTo x="579" y="0"/>
              </wp:wrapPolygon>
            </wp:wrapTight>
            <wp:docPr id="3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Tutte le camere sono corredate di aria condizionata,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asciugacapelli, bagno privato con doccia, telefono con selezione diretta,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riscaldamento centralizzato,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Wi-Fi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Gratuito, TV. La cassaforte è disponibile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in ogni camera a pagamento. </w:t>
      </w:r>
    </w:p>
    <w:p w:rsidR="00F41F77" w:rsidRPr="00CE7474" w:rsidRDefault="00F41F77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</w:p>
    <w:p w:rsidR="0086111F" w:rsidRPr="00CE7474" w:rsidRDefault="0086111F" w:rsidP="00F41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</w:pP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Semplice e gustosa è la cucina dell’Hotel Bristol Terme di Ischia. Come buon</w:t>
      </w:r>
      <w:r w:rsidR="00B7530B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inizio della vacanza ad Ischia, i nostri ospiti potranno rilassarsi al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mattino alla ricca colazione a buffet. A pranzo ed a cena, invece, i nostri ospiti potranno incontrare e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scoprire il gusto ed il fascino della cultura mediterranea a tavola.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L’essenza della cucina partenopea non è la sofisticata presentazione, ma il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gusto inconfondibile dei prodotti genuini come madre natura recita: una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tradizione che da sempre contraddistingue il nostro ristorante. Scelta tra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menu giornalieri con l’aggiunta di un buffet di verdure a cena. L’Hotel Bristol Terme ha,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infatti, all’interno della propria struttura un reparto termale,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convenzionato inoltre con l’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, adibito per cure tradizionali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(balneo-fango-terapia, ozono, inalazione, aerosol). Per usufruire della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</w:t>
      </w:r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convenzione </w:t>
      </w:r>
      <w:proofErr w:type="spellStart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>A.S.L.</w:t>
      </w:r>
      <w:proofErr w:type="spellEnd"/>
      <w:r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 è necessaria la prescriz</w:t>
      </w:r>
      <w:r w:rsidR="00F41F77" w:rsidRPr="00CE7474">
        <w:rPr>
          <w:rFonts w:ascii="Cambria" w:eastAsia="Times New Roman" w:hAnsi="Cambria" w:cs="Courier New"/>
          <w:color w:val="0F243E" w:themeColor="text2" w:themeShade="80"/>
          <w:sz w:val="24"/>
          <w:szCs w:val="24"/>
          <w:lang w:eastAsia="it-IT"/>
        </w:rPr>
        <w:t xml:space="preserve">ione del proprio medico di base.  </w:t>
      </w:r>
    </w:p>
    <w:p w:rsidR="0086111F" w:rsidRDefault="0086111F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Pr="00CF14EE" w:rsidRDefault="00297794" w:rsidP="00297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</w:pPr>
      <w:r w:rsidRPr="00CF14EE">
        <w:rPr>
          <w:rFonts w:ascii="Verdana" w:eastAsia="Times New Roman" w:hAnsi="Verdana" w:cs="Courier New"/>
          <w:b/>
          <w:sz w:val="20"/>
          <w:szCs w:val="20"/>
          <w:u w:val="single"/>
          <w:lang w:eastAsia="it-IT"/>
        </w:rPr>
        <w:t>L’hotel è stato completamento ristrutturato nel 2017/2018</w:t>
      </w: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297794" w:rsidRDefault="00297794" w:rsidP="00C16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comprende: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Viaggio in Bus</w:t>
      </w:r>
    </w:p>
    <w:p w:rsidR="00B633B1" w:rsidRDefault="00A82B6C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noProof/>
          <w:color w:val="000080"/>
          <w:sz w:val="20"/>
          <w:szCs w:val="20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3491230</wp:posOffset>
            </wp:positionH>
            <wp:positionV relativeFrom="paragraph">
              <wp:posOffset>596265</wp:posOffset>
            </wp:positionV>
            <wp:extent cx="3006725" cy="2000885"/>
            <wp:effectExtent l="19050" t="0" r="3175" b="0"/>
            <wp:wrapTight wrapText="bothSides">
              <wp:wrapPolygon edited="0">
                <wp:start x="547" y="0"/>
                <wp:lineTo x="-137" y="1440"/>
                <wp:lineTo x="-137" y="19742"/>
                <wp:lineTo x="274" y="21387"/>
                <wp:lineTo x="547" y="21387"/>
                <wp:lineTo x="20939" y="21387"/>
                <wp:lineTo x="21212" y="21387"/>
                <wp:lineTo x="21623" y="20359"/>
                <wp:lineTo x="21623" y="1440"/>
                <wp:lineTo x="21349" y="206"/>
                <wp:lineTo x="20939" y="0"/>
                <wp:lineTo x="547" y="0"/>
              </wp:wrapPolygon>
            </wp:wrapTight>
            <wp:docPr id="13" name="Immagine 13" descr="Risultati immagini per is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isch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000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633B1">
        <w:rPr>
          <w:rFonts w:ascii="Arial" w:hAnsi="Arial" w:cs="Arial"/>
          <w:color w:val="000080"/>
          <w:sz w:val="20"/>
          <w:szCs w:val="20"/>
        </w:rPr>
        <w:t>1 Bagaglio in stiva Max 20 Kg + 1 Bagaglio a mano 40x40x20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C40A9">
        <w:rPr>
          <w:rFonts w:ascii="Arial" w:hAnsi="Arial" w:cs="Arial"/>
          <w:color w:val="000080"/>
          <w:sz w:val="20"/>
          <w:szCs w:val="20"/>
        </w:rPr>
        <w:t xml:space="preserve">• Sistemazione in camera doppia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•Trattamento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di pensione completa incluso bevande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terapie termali   presentando  l'impegnativa del medico di base 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proofErr w:type="spellStart"/>
      <w:r>
        <w:rPr>
          <w:rFonts w:ascii="Arial" w:hAnsi="Arial" w:cs="Arial"/>
          <w:color w:val="000080"/>
          <w:sz w:val="20"/>
          <w:szCs w:val="20"/>
        </w:rPr>
        <w:t>•Assicurazione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Medico Bagaglio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• Passaggio marittimo a/r</w:t>
      </w:r>
    </w:p>
    <w:p w:rsidR="00B633B1" w:rsidRPr="00BC40A9" w:rsidRDefault="00760C37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• </w:t>
      </w:r>
      <w:r w:rsidR="00B633B1" w:rsidRPr="00BC40A9">
        <w:rPr>
          <w:rFonts w:ascii="Arial" w:hAnsi="Arial" w:cs="Arial"/>
          <w:color w:val="000080"/>
          <w:sz w:val="20"/>
          <w:szCs w:val="20"/>
        </w:rPr>
        <w:t>Assistenza</w:t>
      </w:r>
    </w:p>
    <w:p w:rsidR="00B633B1" w:rsidRDefault="00B633B1" w:rsidP="00B633B1">
      <w:pPr>
        <w:ind w:firstLine="60"/>
        <w:rPr>
          <w:rFonts w:ascii="Arial" w:hAnsi="Arial" w:cs="Arial"/>
          <w:color w:val="000080"/>
          <w:sz w:val="20"/>
          <w:szCs w:val="20"/>
        </w:rPr>
      </w:pPr>
    </w:p>
    <w:p w:rsidR="00B633B1" w:rsidRDefault="00B633B1" w:rsidP="00B633B1">
      <w:pPr>
        <w:ind w:left="360" w:firstLine="348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La quota Non  comprende:</w:t>
      </w:r>
    </w:p>
    <w:p w:rsidR="00B633B1" w:rsidRP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tassa di soggiorno </w:t>
      </w:r>
      <w:r w:rsidRPr="00B633B1">
        <w:rPr>
          <w:rFonts w:ascii="Arial" w:hAnsi="Arial" w:cs="Arial"/>
          <w:b/>
          <w:color w:val="000080"/>
          <w:sz w:val="20"/>
          <w:szCs w:val="20"/>
        </w:rPr>
        <w:t>esclusa</w:t>
      </w:r>
    </w:p>
    <w:p w:rsidR="00B633B1" w:rsidRDefault="00B633B1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 w:rsidRPr="00B633B1">
        <w:rPr>
          <w:rFonts w:ascii="Arial" w:hAnsi="Arial" w:cs="Arial"/>
          <w:color w:val="000080"/>
          <w:sz w:val="20"/>
          <w:szCs w:val="20"/>
        </w:rPr>
        <w:t xml:space="preserve">Spiaggia 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 protezione </w:t>
      </w:r>
      <w:proofErr w:type="spellStart"/>
      <w:r w:rsidRPr="00224D15">
        <w:rPr>
          <w:rFonts w:ascii="Arial" w:hAnsi="Arial" w:cs="Arial"/>
          <w:b/>
          <w:color w:val="C00000"/>
          <w:sz w:val="20"/>
          <w:szCs w:val="20"/>
        </w:rPr>
        <w:t>Covid</w:t>
      </w:r>
      <w:proofErr w:type="spellEnd"/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 Euro 5.00</w:t>
      </w:r>
    </w:p>
    <w:p w:rsidR="00224D15" w:rsidRPr="00224D15" w:rsidRDefault="00224D15" w:rsidP="00B633B1">
      <w:pPr>
        <w:numPr>
          <w:ilvl w:val="0"/>
          <w:numId w:val="2"/>
        </w:numP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224D15">
        <w:rPr>
          <w:rFonts w:ascii="Arial" w:hAnsi="Arial" w:cs="Arial"/>
          <w:b/>
          <w:color w:val="C00000"/>
          <w:sz w:val="20"/>
          <w:szCs w:val="20"/>
        </w:rPr>
        <w:t xml:space="preserve">Assicurazione </w:t>
      </w:r>
      <w:r w:rsidR="00E81DEF">
        <w:rPr>
          <w:rFonts w:ascii="Arial" w:hAnsi="Arial" w:cs="Arial"/>
          <w:b/>
          <w:color w:val="C00000"/>
          <w:sz w:val="20"/>
          <w:szCs w:val="20"/>
        </w:rPr>
        <w:t xml:space="preserve">Annullamento </w:t>
      </w:r>
      <w:r w:rsidR="0022248A">
        <w:rPr>
          <w:rFonts w:ascii="Arial" w:hAnsi="Arial" w:cs="Arial"/>
          <w:b/>
          <w:color w:val="C00000"/>
          <w:sz w:val="20"/>
          <w:szCs w:val="20"/>
        </w:rPr>
        <w:t>55</w:t>
      </w:r>
      <w:r w:rsidRPr="00224D15">
        <w:rPr>
          <w:rFonts w:ascii="Arial" w:hAnsi="Arial" w:cs="Arial"/>
          <w:b/>
          <w:color w:val="C00000"/>
          <w:sz w:val="20"/>
          <w:szCs w:val="20"/>
        </w:rPr>
        <w:t>.00</w:t>
      </w:r>
      <w:r w:rsidR="009F0151">
        <w:rPr>
          <w:rFonts w:ascii="Arial" w:hAnsi="Arial" w:cs="Arial"/>
          <w:b/>
          <w:color w:val="C00000"/>
          <w:sz w:val="20"/>
          <w:szCs w:val="20"/>
        </w:rPr>
        <w:t xml:space="preserve"> in doppia</w:t>
      </w:r>
      <w:r w:rsidR="00136E0D">
        <w:rPr>
          <w:rFonts w:ascii="Arial" w:hAnsi="Arial" w:cs="Arial"/>
          <w:b/>
          <w:color w:val="C00000"/>
          <w:sz w:val="20"/>
          <w:szCs w:val="20"/>
        </w:rPr>
        <w:t xml:space="preserve"> a persona</w:t>
      </w:r>
    </w:p>
    <w:p w:rsidR="00593925" w:rsidRDefault="00593925" w:rsidP="00B633B1">
      <w:pPr>
        <w:numPr>
          <w:ilvl w:val="0"/>
          <w:numId w:val="2"/>
        </w:numPr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Pasti durante il viaggio di A/R</w:t>
      </w:r>
    </w:p>
    <w:p w:rsidR="00B633B1" w:rsidRPr="00C45B58" w:rsidRDefault="00F04536" w:rsidP="00F04536">
      <w:pPr>
        <w:spacing w:after="0"/>
        <w:ind w:left="0" w:firstLine="0"/>
        <w:jc w:val="both"/>
        <w:rPr>
          <w:rFonts w:ascii="Cambria" w:eastAsia="Times New Roman" w:hAnsi="Cambria" w:cs="Courier New"/>
          <w:sz w:val="24"/>
          <w:szCs w:val="24"/>
          <w:lang w:eastAsia="it-IT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 w:rsidR="00B633B1" w:rsidRPr="00C45B58">
        <w:rPr>
          <w:rFonts w:ascii="Arial" w:hAnsi="Arial" w:cs="Arial"/>
          <w:color w:val="000080"/>
          <w:sz w:val="20"/>
          <w:szCs w:val="20"/>
        </w:rPr>
        <w:t>Tutto quanto non indicato nella quota comprende</w:t>
      </w:r>
      <w:r w:rsidR="00C45B58" w:rsidRPr="00C45B58">
        <w:rPr>
          <w:rFonts w:ascii="Arial" w:hAnsi="Arial" w:cs="Arial"/>
          <w:color w:val="000080"/>
          <w:sz w:val="20"/>
          <w:szCs w:val="20"/>
        </w:rPr>
        <w:t xml:space="preserve"> </w:t>
      </w:r>
    </w:p>
    <w:sectPr w:rsidR="00B633B1" w:rsidRPr="00C45B58" w:rsidSect="00660A7C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A86B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3765F1"/>
    <w:multiLevelType w:val="hybridMultilevel"/>
    <w:tmpl w:val="1A20864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6111F"/>
    <w:rsid w:val="000F62CA"/>
    <w:rsid w:val="00136E0D"/>
    <w:rsid w:val="001C6711"/>
    <w:rsid w:val="0022248A"/>
    <w:rsid w:val="00224D15"/>
    <w:rsid w:val="00231DCC"/>
    <w:rsid w:val="002526D3"/>
    <w:rsid w:val="00253EFD"/>
    <w:rsid w:val="00266E17"/>
    <w:rsid w:val="00291E83"/>
    <w:rsid w:val="00297794"/>
    <w:rsid w:val="00340696"/>
    <w:rsid w:val="00357E14"/>
    <w:rsid w:val="003642D8"/>
    <w:rsid w:val="003A668C"/>
    <w:rsid w:val="00414000"/>
    <w:rsid w:val="00415C91"/>
    <w:rsid w:val="00555FA3"/>
    <w:rsid w:val="00593925"/>
    <w:rsid w:val="00640BBE"/>
    <w:rsid w:val="00660A7C"/>
    <w:rsid w:val="006E2072"/>
    <w:rsid w:val="00731C60"/>
    <w:rsid w:val="00760C37"/>
    <w:rsid w:val="007713F1"/>
    <w:rsid w:val="007B027C"/>
    <w:rsid w:val="007E2384"/>
    <w:rsid w:val="00807ED0"/>
    <w:rsid w:val="0086111F"/>
    <w:rsid w:val="00875450"/>
    <w:rsid w:val="00894B9F"/>
    <w:rsid w:val="008B3F9D"/>
    <w:rsid w:val="008B59F1"/>
    <w:rsid w:val="008C6DC0"/>
    <w:rsid w:val="00914BBE"/>
    <w:rsid w:val="009F0151"/>
    <w:rsid w:val="00A82B6C"/>
    <w:rsid w:val="00AB78F0"/>
    <w:rsid w:val="00B633B1"/>
    <w:rsid w:val="00B7530B"/>
    <w:rsid w:val="00BC40A9"/>
    <w:rsid w:val="00C163A1"/>
    <w:rsid w:val="00C3017F"/>
    <w:rsid w:val="00C40B47"/>
    <w:rsid w:val="00C45B58"/>
    <w:rsid w:val="00CC572F"/>
    <w:rsid w:val="00CE7474"/>
    <w:rsid w:val="00CF14EE"/>
    <w:rsid w:val="00D26923"/>
    <w:rsid w:val="00D37707"/>
    <w:rsid w:val="00D7610E"/>
    <w:rsid w:val="00DA4C1A"/>
    <w:rsid w:val="00DE2716"/>
    <w:rsid w:val="00DE6917"/>
    <w:rsid w:val="00E10D63"/>
    <w:rsid w:val="00E571D9"/>
    <w:rsid w:val="00E81DEF"/>
    <w:rsid w:val="00EB7CCB"/>
    <w:rsid w:val="00EB7CDD"/>
    <w:rsid w:val="00EE20F1"/>
    <w:rsid w:val="00F04536"/>
    <w:rsid w:val="00F4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link w:val="Titolo2Carattere"/>
    <w:qFormat/>
    <w:rsid w:val="00555FA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4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61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6111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FA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FA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555F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Corpodeltesto">
    <w:name w:val="Body Text"/>
    <w:basedOn w:val="Normale"/>
    <w:link w:val="CorpodeltestoCarattere"/>
    <w:rsid w:val="00555F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555F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555FA3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42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untoelenco">
    <w:name w:val="List Bullet"/>
    <w:basedOn w:val="Normale"/>
    <w:uiPriority w:val="99"/>
    <w:unhideWhenUsed/>
    <w:rsid w:val="00F41F77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tsi@cislnovar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303C-DC45-4927-A364-2179C8FE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2018-03-16T09:03:00Z</cp:lastPrinted>
  <dcterms:created xsi:type="dcterms:W3CDTF">2022-01-13T09:11:00Z</dcterms:created>
  <dcterms:modified xsi:type="dcterms:W3CDTF">2022-01-13T09:21:00Z</dcterms:modified>
</cp:coreProperties>
</file>