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84" w:rsidRDefault="00F06784">
      <w:r w:rsidRPr="00F06784">
        <w:rPr>
          <w:noProof/>
          <w:lang w:eastAsia="it-IT"/>
        </w:rPr>
        <w:drawing>
          <wp:anchor distT="0" distB="0" distL="114300" distR="114300" simplePos="0" relativeHeight="251659264" behindDoc="0" locked="0" layoutInCell="1" allowOverlap="1">
            <wp:simplePos x="0" y="0"/>
            <wp:positionH relativeFrom="margin">
              <wp:posOffset>2071370</wp:posOffset>
            </wp:positionH>
            <wp:positionV relativeFrom="margin">
              <wp:posOffset>358775</wp:posOffset>
            </wp:positionV>
            <wp:extent cx="1261110" cy="49720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261110" cy="497205"/>
                    </a:xfrm>
                    <a:prstGeom prst="rect">
                      <a:avLst/>
                    </a:prstGeom>
                    <a:noFill/>
                  </pic:spPr>
                </pic:pic>
              </a:graphicData>
            </a:graphic>
          </wp:anchor>
        </w:drawing>
      </w:r>
    </w:p>
    <w:p w:rsidR="00F06784" w:rsidRPr="00F06784" w:rsidRDefault="00F06784" w:rsidP="00F06784"/>
    <w:p w:rsidR="00F06784" w:rsidRPr="00F06784" w:rsidRDefault="00A33849" w:rsidP="00F06784">
      <w:r>
        <w:rPr>
          <w:noProof/>
          <w:lang w:eastAsia="it-IT"/>
        </w:rPr>
        <w:drawing>
          <wp:anchor distT="0" distB="0" distL="114300" distR="114300" simplePos="0" relativeHeight="251662336" behindDoc="0" locked="0" layoutInCell="1" allowOverlap="1">
            <wp:simplePos x="0" y="0"/>
            <wp:positionH relativeFrom="margin">
              <wp:posOffset>-502920</wp:posOffset>
            </wp:positionH>
            <wp:positionV relativeFrom="margin">
              <wp:posOffset>2955925</wp:posOffset>
            </wp:positionV>
            <wp:extent cx="3502025" cy="2120900"/>
            <wp:effectExtent l="19050" t="0" r="3175" b="0"/>
            <wp:wrapSquare wrapText="bothSides"/>
            <wp:docPr id="3" name="Immagine 3" descr="Risultati immagini per finale l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finale ligure"/>
                    <pic:cNvPicPr>
                      <a:picLocks noChangeAspect="1" noChangeArrowheads="1"/>
                    </pic:cNvPicPr>
                  </pic:nvPicPr>
                  <pic:blipFill>
                    <a:blip r:embed="rId6" cstate="print"/>
                    <a:srcRect/>
                    <a:stretch>
                      <a:fillRect/>
                    </a:stretch>
                  </pic:blipFill>
                  <pic:spPr bwMode="auto">
                    <a:xfrm>
                      <a:off x="0" y="0"/>
                      <a:ext cx="3502025" cy="2120900"/>
                    </a:xfrm>
                    <a:prstGeom prst="rect">
                      <a:avLst/>
                    </a:prstGeom>
                    <a:ln>
                      <a:noFill/>
                    </a:ln>
                    <a:effectLst>
                      <a:softEdge rad="112500"/>
                    </a:effectLst>
                  </pic:spPr>
                </pic:pic>
              </a:graphicData>
            </a:graphic>
          </wp:anchor>
        </w:drawing>
      </w:r>
      <w:r w:rsidR="008118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1pt;margin-top:80.15pt;width:548.35pt;height:131.9pt;z-index:251661312;mso-position-horizontal-relative:margin;mso-position-vertical-relative:margin" fillcolor="#95b3d7 [1940]">
            <v:shadow on="t" opacity="52429f"/>
            <v:textpath style="font-family:&quot;Arial Black&quot;;font-style:italic;v-text-kern:t" trim="t" fitpath="t" string="La Mangiata di pesce &#10; Finale Ligure e Finalborgo"/>
            <w10:wrap type="square" anchorx="margin" anchory="margin"/>
          </v:shape>
        </w:pict>
      </w:r>
    </w:p>
    <w:p w:rsidR="00F06784" w:rsidRPr="00F06784" w:rsidRDefault="008118A1" w:rsidP="00F06784">
      <w:r w:rsidRPr="00A20F25">
        <w:rPr>
          <w:noProof/>
          <w:color w:val="632423" w:themeColor="accent2" w:themeShade="80"/>
          <w:lang w:eastAsia="it-IT"/>
        </w:rPr>
        <w:pict>
          <v:shape id="_x0000_s1027" type="#_x0000_t136" style="position:absolute;margin-left:-19.85pt;margin-top:434.55pt;width:516.7pt;height:82.2pt;z-index:251664384;mso-position-horizontal-relative:margin;mso-position-vertical-relative:margin" fillcolor="#622423 [1605]">
            <v:shadow on="t" opacity="52429f"/>
            <v:textpath style="font-family:&quot;Arial Black&quot;;font-style:italic;v-text-kern:t" trim="t" fitpath="t" string="Sabato 18 Aprile"/>
            <w10:wrap type="square" anchorx="margin" anchory="margin"/>
          </v:shape>
        </w:pict>
      </w:r>
      <w:r w:rsidR="00F06784">
        <w:rPr>
          <w:noProof/>
          <w:lang w:eastAsia="it-IT"/>
        </w:rPr>
        <w:drawing>
          <wp:anchor distT="0" distB="0" distL="114300" distR="114300" simplePos="0" relativeHeight="251663360" behindDoc="0" locked="0" layoutInCell="1" allowOverlap="1">
            <wp:simplePos x="0" y="0"/>
            <wp:positionH relativeFrom="margin">
              <wp:posOffset>3117215</wp:posOffset>
            </wp:positionH>
            <wp:positionV relativeFrom="margin">
              <wp:posOffset>2794635</wp:posOffset>
            </wp:positionV>
            <wp:extent cx="3470275" cy="2326005"/>
            <wp:effectExtent l="19050" t="0" r="0" b="0"/>
            <wp:wrapSquare wrapText="bothSides"/>
            <wp:docPr id="9" name="Immagine 9" descr="Risultati immagini per mangiata di pe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mangiata di pesce"/>
                    <pic:cNvPicPr>
                      <a:picLocks noChangeAspect="1" noChangeArrowheads="1"/>
                    </pic:cNvPicPr>
                  </pic:nvPicPr>
                  <pic:blipFill>
                    <a:blip r:embed="rId7" cstate="print"/>
                    <a:srcRect/>
                    <a:stretch>
                      <a:fillRect/>
                    </a:stretch>
                  </pic:blipFill>
                  <pic:spPr bwMode="auto">
                    <a:xfrm>
                      <a:off x="0" y="0"/>
                      <a:ext cx="3470275" cy="2326005"/>
                    </a:xfrm>
                    <a:prstGeom prst="ellipse">
                      <a:avLst/>
                    </a:prstGeom>
                    <a:ln>
                      <a:noFill/>
                    </a:ln>
                    <a:effectLst>
                      <a:softEdge rad="112500"/>
                    </a:effectLst>
                  </pic:spPr>
                </pic:pic>
              </a:graphicData>
            </a:graphic>
          </wp:anchor>
        </w:drawing>
      </w:r>
    </w:p>
    <w:p w:rsidR="00F06784" w:rsidRPr="00F06784" w:rsidRDefault="00A20F25" w:rsidP="00F06784">
      <w:r>
        <w:rPr>
          <w:noProof/>
          <w:lang w:eastAsia="it-IT"/>
        </w:rPr>
        <w:pict>
          <v:shape id="_x0000_s1028" type="#_x0000_t136" style="position:absolute;margin-left:3.05pt;margin-top:560.6pt;width:451.2pt;height:44.4pt;z-index:251665408;mso-position-horizontal-relative:margin;mso-position-vertical-relative:margin" fillcolor="#00b0f0">
            <v:shadow on="t" opacity="52429f"/>
            <v:textpath style="font-family:&quot;Arial Black&quot;;font-size:32pt;font-style:italic;v-text-kern:t" trim="t" fitpath="t" string="Quota individuale: 75,00 €"/>
            <w10:wrap type="square" anchorx="margin" anchory="margin"/>
          </v:shape>
        </w:pict>
      </w:r>
    </w:p>
    <w:p w:rsidR="00F06784" w:rsidRDefault="00F06784" w:rsidP="00F06784"/>
    <w:p w:rsidR="00A20F25" w:rsidRPr="00F06784" w:rsidRDefault="00A20F25" w:rsidP="00F06784"/>
    <w:p w:rsidR="003406B3" w:rsidRDefault="003406B3" w:rsidP="003406B3">
      <w:pPr>
        <w:tabs>
          <w:tab w:val="left" w:pos="2475"/>
        </w:tabs>
        <w:spacing w:after="0"/>
        <w:jc w:val="center"/>
        <w:rPr>
          <w:rFonts w:ascii="Book Antiqua" w:hAnsi="Book Antiqua"/>
          <w:b/>
          <w:i/>
          <w:u w:val="single"/>
        </w:rPr>
      </w:pPr>
      <w:r w:rsidRPr="00711BE2">
        <w:rPr>
          <w:rFonts w:ascii="Book Antiqua" w:hAnsi="Book Antiqua"/>
          <w:b/>
          <w:i/>
          <w:u w:val="single"/>
        </w:rPr>
        <w:t>Organizzazione Tecnica</w:t>
      </w:r>
      <w:r>
        <w:rPr>
          <w:rFonts w:ascii="Book Antiqua" w:hAnsi="Book Antiqua"/>
          <w:b/>
          <w:i/>
          <w:u w:val="single"/>
        </w:rPr>
        <w:t>:</w:t>
      </w:r>
      <w:r w:rsidRPr="00711BE2">
        <w:rPr>
          <w:rFonts w:ascii="Book Antiqua" w:hAnsi="Book Antiqua"/>
          <w:b/>
          <w:i/>
          <w:u w:val="single"/>
        </w:rPr>
        <w:t xml:space="preserve"> </w:t>
      </w:r>
      <w:proofErr w:type="spellStart"/>
      <w:r w:rsidRPr="00711BE2">
        <w:rPr>
          <w:rFonts w:ascii="Book Antiqua" w:hAnsi="Book Antiqua"/>
          <w:b/>
          <w:i/>
          <w:u w:val="single"/>
        </w:rPr>
        <w:t>Canella</w:t>
      </w:r>
      <w:proofErr w:type="spellEnd"/>
      <w:r w:rsidRPr="00711BE2">
        <w:rPr>
          <w:rFonts w:ascii="Book Antiqua" w:hAnsi="Book Antiqua"/>
          <w:b/>
          <w:i/>
          <w:u w:val="single"/>
        </w:rPr>
        <w:t xml:space="preserve"> </w:t>
      </w:r>
      <w:proofErr w:type="spellStart"/>
      <w:r w:rsidRPr="00711BE2">
        <w:rPr>
          <w:rFonts w:ascii="Book Antiqua" w:hAnsi="Book Antiqua"/>
          <w:b/>
          <w:i/>
          <w:u w:val="single"/>
        </w:rPr>
        <w:t>Tours</w:t>
      </w:r>
      <w:proofErr w:type="spellEnd"/>
      <w:r>
        <w:rPr>
          <w:rFonts w:ascii="Book Antiqua" w:hAnsi="Book Antiqua"/>
          <w:b/>
          <w:i/>
          <w:u w:val="single"/>
        </w:rPr>
        <w:t xml:space="preserve"> </w:t>
      </w:r>
      <w:proofErr w:type="spellStart"/>
      <w:r>
        <w:rPr>
          <w:rFonts w:ascii="Book Antiqua" w:hAnsi="Book Antiqua"/>
          <w:b/>
          <w:i/>
          <w:u w:val="single"/>
        </w:rPr>
        <w:t>All</w:t>
      </w:r>
      <w:proofErr w:type="spellEnd"/>
      <w:r>
        <w:rPr>
          <w:rFonts w:ascii="Book Antiqua" w:hAnsi="Book Antiqua"/>
          <w:b/>
          <w:i/>
          <w:u w:val="single"/>
        </w:rPr>
        <w:t xml:space="preserve"> </w:t>
      </w:r>
      <w:proofErr w:type="spellStart"/>
      <w:r>
        <w:rPr>
          <w:rFonts w:ascii="Book Antiqua" w:hAnsi="Book Antiqua"/>
          <w:b/>
          <w:i/>
          <w:u w:val="single"/>
        </w:rPr>
        <w:t>Travel</w:t>
      </w:r>
      <w:proofErr w:type="spellEnd"/>
      <w:r>
        <w:rPr>
          <w:rFonts w:ascii="Book Antiqua" w:hAnsi="Book Antiqua"/>
          <w:b/>
          <w:i/>
          <w:u w:val="single"/>
        </w:rPr>
        <w:t xml:space="preserve"> Srl</w:t>
      </w:r>
    </w:p>
    <w:p w:rsidR="00A20F25" w:rsidRPr="00711BE2" w:rsidRDefault="00A20F25" w:rsidP="003406B3">
      <w:pPr>
        <w:tabs>
          <w:tab w:val="left" w:pos="2475"/>
        </w:tabs>
        <w:spacing w:after="0"/>
        <w:jc w:val="center"/>
        <w:rPr>
          <w:rFonts w:ascii="Book Antiqua" w:hAnsi="Book Antiqua"/>
          <w:b/>
          <w:i/>
          <w:u w:val="single"/>
        </w:rPr>
      </w:pPr>
    </w:p>
    <w:p w:rsidR="003406B3" w:rsidRPr="002041D0" w:rsidRDefault="003406B3" w:rsidP="003406B3">
      <w:pPr>
        <w:spacing w:after="0"/>
        <w:jc w:val="center"/>
        <w:rPr>
          <w:rFonts w:ascii="Arial" w:hAnsi="Arial" w:cs="Arial"/>
          <w:sz w:val="96"/>
          <w:szCs w:val="96"/>
        </w:rPr>
      </w:pPr>
      <w:r w:rsidRPr="00D24707">
        <w:rPr>
          <w:rFonts w:ascii="Cambria" w:hAnsi="Cambria"/>
          <w:u w:val="single"/>
        </w:rPr>
        <w:t xml:space="preserve">ETSI Sede di Novara – Via dei Caccia 7/B -  tel. 0321/6751054-42  fax 0321/6751041 </w:t>
      </w:r>
      <w:proofErr w:type="spellStart"/>
      <w:r w:rsidRPr="00D24707">
        <w:rPr>
          <w:rFonts w:ascii="Cambria" w:hAnsi="Cambria"/>
          <w:u w:val="single"/>
        </w:rPr>
        <w:t>etsi@cislnovara</w:t>
      </w:r>
      <w:proofErr w:type="spellEnd"/>
    </w:p>
    <w:p w:rsidR="00F06784" w:rsidRDefault="00F06784" w:rsidP="00F06784"/>
    <w:p w:rsidR="00A33849" w:rsidRDefault="00A33849" w:rsidP="006F0B22">
      <w:pPr>
        <w:spacing w:after="0" w:line="240" w:lineRule="auto"/>
        <w:jc w:val="both"/>
        <w:rPr>
          <w:rFonts w:eastAsia="Times New Roman" w:cstheme="minorHAnsi"/>
          <w:b/>
          <w:bCs/>
          <w:i/>
          <w:sz w:val="24"/>
          <w:szCs w:val="24"/>
          <w:lang w:eastAsia="it-IT"/>
        </w:rPr>
      </w:pPr>
    </w:p>
    <w:p w:rsidR="00EA54EC" w:rsidRDefault="009A012B" w:rsidP="006F0B22">
      <w:pPr>
        <w:spacing w:after="0" w:line="240" w:lineRule="auto"/>
        <w:jc w:val="both"/>
        <w:rPr>
          <w:rFonts w:eastAsia="Times New Roman" w:cstheme="minorHAnsi"/>
          <w:i/>
          <w:sz w:val="24"/>
          <w:szCs w:val="24"/>
          <w:lang w:eastAsia="it-IT"/>
        </w:rPr>
      </w:pPr>
      <w:r>
        <w:rPr>
          <w:rFonts w:eastAsia="Times New Roman" w:cstheme="minorHAnsi"/>
          <w:b/>
          <w:bCs/>
          <w:i/>
          <w:noProof/>
          <w:sz w:val="24"/>
          <w:szCs w:val="24"/>
          <w:lang w:eastAsia="it-IT"/>
        </w:rPr>
        <w:drawing>
          <wp:anchor distT="0" distB="0" distL="114300" distR="114300" simplePos="0" relativeHeight="251666432" behindDoc="0" locked="0" layoutInCell="1" allowOverlap="1">
            <wp:simplePos x="0" y="0"/>
            <wp:positionH relativeFrom="margin">
              <wp:posOffset>3950970</wp:posOffset>
            </wp:positionH>
            <wp:positionV relativeFrom="margin">
              <wp:posOffset>659130</wp:posOffset>
            </wp:positionV>
            <wp:extent cx="2372995" cy="2991485"/>
            <wp:effectExtent l="19050" t="0" r="8255" b="0"/>
            <wp:wrapSquare wrapText="bothSides"/>
            <wp:docPr id="14" name="Immagine 14" descr="Risultati immagini per FINALE L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FINALE LIGURE"/>
                    <pic:cNvPicPr>
                      <a:picLocks noChangeAspect="1" noChangeArrowheads="1"/>
                    </pic:cNvPicPr>
                  </pic:nvPicPr>
                  <pic:blipFill>
                    <a:blip r:embed="rId8" cstate="print"/>
                    <a:srcRect/>
                    <a:stretch>
                      <a:fillRect/>
                    </a:stretch>
                  </pic:blipFill>
                  <pic:spPr bwMode="auto">
                    <a:xfrm>
                      <a:off x="0" y="0"/>
                      <a:ext cx="2372995" cy="2991485"/>
                    </a:xfrm>
                    <a:prstGeom prst="rect">
                      <a:avLst/>
                    </a:prstGeom>
                    <a:ln>
                      <a:noFill/>
                    </a:ln>
                    <a:effectLst>
                      <a:softEdge rad="112500"/>
                    </a:effectLst>
                  </pic:spPr>
                </pic:pic>
              </a:graphicData>
            </a:graphic>
          </wp:anchor>
        </w:drawing>
      </w:r>
      <w:r w:rsidR="003406B3" w:rsidRPr="006F0B22">
        <w:rPr>
          <w:rFonts w:eastAsia="Times New Roman" w:cstheme="minorHAnsi"/>
          <w:b/>
          <w:bCs/>
          <w:i/>
          <w:sz w:val="24"/>
          <w:szCs w:val="24"/>
          <w:lang w:eastAsia="it-IT"/>
        </w:rPr>
        <w:t>Finale Ligure</w:t>
      </w:r>
      <w:r w:rsidR="006F0B22" w:rsidRPr="006F0B22">
        <w:rPr>
          <w:rFonts w:eastAsia="Times New Roman" w:cstheme="minorHAnsi"/>
          <w:b/>
          <w:bCs/>
          <w:i/>
          <w:sz w:val="24"/>
          <w:szCs w:val="24"/>
          <w:lang w:eastAsia="it-IT"/>
        </w:rPr>
        <w:t>;</w:t>
      </w:r>
      <w:r w:rsidR="006F0B22" w:rsidRPr="006F0B22">
        <w:rPr>
          <w:rFonts w:eastAsia="Times New Roman" w:cstheme="minorHAnsi"/>
          <w:i/>
          <w:sz w:val="24"/>
          <w:szCs w:val="24"/>
          <w:lang w:eastAsia="it-IT"/>
        </w:rPr>
        <w:t xml:space="preserve"> </w:t>
      </w:r>
    </w:p>
    <w:p w:rsidR="009A012B" w:rsidRDefault="009A012B" w:rsidP="00EA54EC">
      <w:pPr>
        <w:spacing w:after="0" w:line="240" w:lineRule="auto"/>
        <w:jc w:val="both"/>
        <w:rPr>
          <w:rFonts w:eastAsia="Times New Roman" w:cstheme="minorHAnsi"/>
          <w:i/>
          <w:sz w:val="24"/>
          <w:szCs w:val="24"/>
          <w:lang w:eastAsia="it-IT"/>
        </w:rPr>
      </w:pPr>
    </w:p>
    <w:p w:rsidR="003406B3" w:rsidRPr="003406B3" w:rsidRDefault="003406B3" w:rsidP="00EA54EC">
      <w:pPr>
        <w:spacing w:after="0" w:line="240" w:lineRule="auto"/>
        <w:jc w:val="both"/>
        <w:rPr>
          <w:rFonts w:eastAsia="Times New Roman" w:cstheme="minorHAnsi"/>
          <w:i/>
          <w:sz w:val="24"/>
          <w:szCs w:val="24"/>
          <w:lang w:eastAsia="it-IT"/>
        </w:rPr>
      </w:pPr>
      <w:r w:rsidRPr="003406B3">
        <w:rPr>
          <w:rFonts w:eastAsia="Times New Roman" w:cstheme="minorHAnsi"/>
          <w:i/>
          <w:sz w:val="24"/>
          <w:szCs w:val="24"/>
          <w:lang w:eastAsia="it-IT"/>
        </w:rPr>
        <w:t>oggi meta di turisti provenienti da tutto il mondo, sia</w:t>
      </w:r>
    </w:p>
    <w:p w:rsidR="003406B3" w:rsidRPr="003406B3" w:rsidRDefault="003406B3" w:rsidP="00EA54EC">
      <w:pPr>
        <w:spacing w:after="0" w:line="240" w:lineRule="auto"/>
        <w:jc w:val="both"/>
        <w:rPr>
          <w:rFonts w:eastAsia="Times New Roman" w:cstheme="minorHAnsi"/>
          <w:i/>
          <w:sz w:val="24"/>
          <w:szCs w:val="24"/>
          <w:lang w:eastAsia="it-IT"/>
        </w:rPr>
      </w:pPr>
      <w:r w:rsidRPr="003406B3">
        <w:rPr>
          <w:rFonts w:eastAsia="Times New Roman" w:cstheme="minorHAnsi"/>
          <w:i/>
          <w:sz w:val="24"/>
          <w:szCs w:val="24"/>
          <w:lang w:eastAsia="it-IT"/>
        </w:rPr>
        <w:t>per il suo clima mite nei 12 mesi dell’anno e per il suo mare con spiagge sabbiose, sia per</w:t>
      </w:r>
      <w:r w:rsidR="00EA54EC">
        <w:rPr>
          <w:rFonts w:eastAsia="Times New Roman" w:cstheme="minorHAnsi"/>
          <w:i/>
          <w:sz w:val="24"/>
          <w:szCs w:val="24"/>
          <w:lang w:eastAsia="it-IT"/>
        </w:rPr>
        <w:t xml:space="preserve"> </w:t>
      </w:r>
      <w:r w:rsidRPr="003406B3">
        <w:rPr>
          <w:rFonts w:eastAsia="Times New Roman" w:cstheme="minorHAnsi"/>
          <w:i/>
          <w:sz w:val="24"/>
          <w:szCs w:val="24"/>
          <w:lang w:eastAsia="it-IT"/>
        </w:rPr>
        <w:t>gradevoli insediamenti collinari particolarmente predisposti per il free-climbing. Il suo</w:t>
      </w:r>
      <w:r w:rsidR="00EA54EC">
        <w:rPr>
          <w:rFonts w:eastAsia="Times New Roman" w:cstheme="minorHAnsi"/>
          <w:i/>
          <w:sz w:val="24"/>
          <w:szCs w:val="24"/>
          <w:lang w:eastAsia="it-IT"/>
        </w:rPr>
        <w:t xml:space="preserve"> </w:t>
      </w:r>
      <w:r w:rsidRPr="003406B3">
        <w:rPr>
          <w:rFonts w:eastAsia="Times New Roman" w:cstheme="minorHAnsi"/>
          <w:i/>
          <w:sz w:val="24"/>
          <w:szCs w:val="24"/>
          <w:lang w:eastAsia="it-IT"/>
        </w:rPr>
        <w:t>entroterra infatti, ricco di caverne abitate dall’uomo primitivo, costituisce una delle zone più</w:t>
      </w:r>
      <w:r w:rsidR="00EA54EC">
        <w:rPr>
          <w:rFonts w:eastAsia="Times New Roman" w:cstheme="minorHAnsi"/>
          <w:i/>
          <w:sz w:val="24"/>
          <w:szCs w:val="24"/>
          <w:lang w:eastAsia="it-IT"/>
        </w:rPr>
        <w:t xml:space="preserve"> </w:t>
      </w:r>
      <w:r w:rsidRPr="003406B3">
        <w:rPr>
          <w:rFonts w:eastAsia="Times New Roman" w:cstheme="minorHAnsi"/>
          <w:i/>
          <w:sz w:val="24"/>
          <w:szCs w:val="24"/>
          <w:lang w:eastAsia="it-IT"/>
        </w:rPr>
        <w:t xml:space="preserve">belle d’arrampicata d’Italia che unita alla bellezza delle spiagge di Finale costituisce una meta ideale per la vacanza di un </w:t>
      </w:r>
      <w:proofErr w:type="spellStart"/>
      <w:r w:rsidRPr="003406B3">
        <w:rPr>
          <w:rFonts w:eastAsia="Times New Roman" w:cstheme="minorHAnsi"/>
          <w:i/>
          <w:sz w:val="24"/>
          <w:szCs w:val="24"/>
          <w:lang w:eastAsia="it-IT"/>
        </w:rPr>
        <w:t>climber</w:t>
      </w:r>
      <w:proofErr w:type="spellEnd"/>
      <w:r w:rsidRPr="003406B3">
        <w:rPr>
          <w:rFonts w:eastAsia="Times New Roman" w:cstheme="minorHAnsi"/>
          <w:i/>
          <w:sz w:val="24"/>
          <w:szCs w:val="24"/>
          <w:lang w:eastAsia="it-IT"/>
        </w:rPr>
        <w:t>.</w:t>
      </w:r>
    </w:p>
    <w:p w:rsidR="003406B3" w:rsidRPr="006F0B22" w:rsidRDefault="003406B3" w:rsidP="00EA54EC">
      <w:pPr>
        <w:spacing w:after="0" w:line="240" w:lineRule="auto"/>
        <w:jc w:val="both"/>
        <w:rPr>
          <w:rFonts w:eastAsia="Times New Roman" w:cstheme="minorHAnsi"/>
          <w:i/>
          <w:sz w:val="24"/>
          <w:szCs w:val="24"/>
          <w:lang w:eastAsia="it-IT"/>
        </w:rPr>
      </w:pPr>
      <w:r w:rsidRPr="003406B3">
        <w:rPr>
          <w:rFonts w:eastAsia="Times New Roman" w:cstheme="minorHAnsi"/>
          <w:i/>
          <w:sz w:val="24"/>
          <w:szCs w:val="24"/>
          <w:lang w:eastAsia="it-IT"/>
        </w:rPr>
        <w:t xml:space="preserve">Degno di nota è il Palio delle Compagne Finalesi (secondo fine settimana di luglio), manifestazione in costume medievale con il Trofeo Nazionale degli Sbandieratori, come un ritorno al Medioevo (terza settimana di agosto), la manifestazione sempre in costume nella suggestione del borgo medievale di </w:t>
      </w:r>
      <w:proofErr w:type="spellStart"/>
      <w:r w:rsidRPr="003406B3">
        <w:rPr>
          <w:rFonts w:eastAsia="Times New Roman" w:cstheme="minorHAnsi"/>
          <w:i/>
          <w:sz w:val="24"/>
          <w:szCs w:val="24"/>
          <w:lang w:eastAsia="it-IT"/>
        </w:rPr>
        <w:t>Finalborgo</w:t>
      </w:r>
      <w:proofErr w:type="spellEnd"/>
      <w:r w:rsidRPr="003406B3">
        <w:rPr>
          <w:rFonts w:eastAsia="Times New Roman" w:cstheme="minorHAnsi"/>
          <w:i/>
          <w:sz w:val="24"/>
          <w:szCs w:val="24"/>
          <w:lang w:eastAsia="it-IT"/>
        </w:rPr>
        <w:t>, caratterizzata da quattro sere da giochi, spettacoli, antichi mestieri e innumerevoli attività culturali.</w:t>
      </w:r>
    </w:p>
    <w:p w:rsidR="003406B3" w:rsidRPr="006F0B22" w:rsidRDefault="003406B3" w:rsidP="00EA54EC">
      <w:pPr>
        <w:spacing w:after="0" w:line="240" w:lineRule="auto"/>
        <w:jc w:val="both"/>
        <w:rPr>
          <w:rFonts w:eastAsia="Times New Roman" w:cstheme="minorHAnsi"/>
          <w:i/>
          <w:sz w:val="24"/>
          <w:szCs w:val="24"/>
          <w:lang w:eastAsia="it-IT"/>
        </w:rPr>
      </w:pPr>
    </w:p>
    <w:p w:rsidR="003406B3" w:rsidRPr="003406B3" w:rsidRDefault="003406B3" w:rsidP="00EA54EC">
      <w:pPr>
        <w:spacing w:after="0" w:line="240" w:lineRule="auto"/>
        <w:jc w:val="both"/>
        <w:rPr>
          <w:rFonts w:eastAsia="Times New Roman" w:cstheme="minorHAnsi"/>
          <w:i/>
          <w:sz w:val="24"/>
          <w:szCs w:val="24"/>
          <w:lang w:eastAsia="it-IT"/>
        </w:rPr>
      </w:pPr>
    </w:p>
    <w:p w:rsidR="00EA54EC" w:rsidRDefault="006F0B22" w:rsidP="006F0B22">
      <w:pPr>
        <w:spacing w:before="100" w:beforeAutospacing="1" w:after="100" w:afterAutospacing="1" w:line="240" w:lineRule="auto"/>
        <w:outlineLvl w:val="2"/>
        <w:rPr>
          <w:rFonts w:eastAsia="Times New Roman" w:cstheme="minorHAnsi"/>
          <w:b/>
          <w:bCs/>
          <w:i/>
          <w:sz w:val="24"/>
          <w:szCs w:val="24"/>
          <w:lang w:eastAsia="it-IT"/>
        </w:rPr>
      </w:pPr>
      <w:r>
        <w:rPr>
          <w:rFonts w:eastAsia="Times New Roman" w:cstheme="minorHAnsi"/>
          <w:b/>
          <w:bCs/>
          <w:i/>
          <w:noProof/>
          <w:sz w:val="24"/>
          <w:szCs w:val="24"/>
          <w:lang w:eastAsia="it-IT"/>
        </w:rPr>
        <w:drawing>
          <wp:anchor distT="0" distB="0" distL="114300" distR="114300" simplePos="0" relativeHeight="251667456" behindDoc="0" locked="0" layoutInCell="1" allowOverlap="1">
            <wp:simplePos x="0" y="0"/>
            <wp:positionH relativeFrom="margin">
              <wp:posOffset>-386080</wp:posOffset>
            </wp:positionH>
            <wp:positionV relativeFrom="margin">
              <wp:posOffset>3900170</wp:posOffset>
            </wp:positionV>
            <wp:extent cx="3281680" cy="1825625"/>
            <wp:effectExtent l="304800" t="266700" r="318770" b="269875"/>
            <wp:wrapSquare wrapText="bothSides"/>
            <wp:docPr id="2" name="Immagine 17"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magine correlata"/>
                    <pic:cNvPicPr>
                      <a:picLocks noChangeAspect="1" noChangeArrowheads="1"/>
                    </pic:cNvPicPr>
                  </pic:nvPicPr>
                  <pic:blipFill>
                    <a:blip r:embed="rId9" cstate="print"/>
                    <a:srcRect/>
                    <a:stretch>
                      <a:fillRect/>
                    </a:stretch>
                  </pic:blipFill>
                  <pic:spPr bwMode="auto">
                    <a:xfrm>
                      <a:off x="0" y="0"/>
                      <a:ext cx="3281680" cy="18256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roofErr w:type="spellStart"/>
      <w:r w:rsidR="003406B3" w:rsidRPr="003406B3">
        <w:rPr>
          <w:rFonts w:eastAsia="Times New Roman" w:cstheme="minorHAnsi"/>
          <w:b/>
          <w:bCs/>
          <w:i/>
          <w:sz w:val="24"/>
          <w:szCs w:val="24"/>
          <w:lang w:eastAsia="it-IT"/>
        </w:rPr>
        <w:t>Finalborgo</w:t>
      </w:r>
      <w:proofErr w:type="spellEnd"/>
      <w:r w:rsidRPr="006F0B22">
        <w:rPr>
          <w:rFonts w:eastAsia="Times New Roman" w:cstheme="minorHAnsi"/>
          <w:b/>
          <w:bCs/>
          <w:i/>
          <w:sz w:val="24"/>
          <w:szCs w:val="24"/>
          <w:lang w:eastAsia="it-IT"/>
        </w:rPr>
        <w:t>;</w:t>
      </w:r>
    </w:p>
    <w:p w:rsidR="003406B3" w:rsidRPr="003406B3" w:rsidRDefault="003406B3" w:rsidP="00EA54EC">
      <w:pPr>
        <w:spacing w:before="100" w:beforeAutospacing="1" w:after="100" w:afterAutospacing="1" w:line="240" w:lineRule="auto"/>
        <w:jc w:val="both"/>
        <w:outlineLvl w:val="2"/>
        <w:rPr>
          <w:rFonts w:eastAsia="Times New Roman" w:cstheme="minorHAnsi"/>
          <w:b/>
          <w:bCs/>
          <w:i/>
          <w:sz w:val="24"/>
          <w:szCs w:val="24"/>
          <w:lang w:eastAsia="it-IT"/>
        </w:rPr>
      </w:pPr>
      <w:r w:rsidRPr="003406B3">
        <w:rPr>
          <w:rFonts w:eastAsia="Times New Roman" w:cstheme="minorHAnsi"/>
          <w:i/>
          <w:sz w:val="24"/>
          <w:szCs w:val="24"/>
          <w:lang w:eastAsia="it-IT"/>
        </w:rPr>
        <w:t xml:space="preserve">è una delle frazioni che compongono il comune di </w:t>
      </w:r>
      <w:r w:rsidRPr="006F0B22">
        <w:rPr>
          <w:rFonts w:eastAsia="Times New Roman" w:cstheme="minorHAnsi"/>
          <w:b/>
          <w:bCs/>
          <w:i/>
          <w:sz w:val="24"/>
          <w:szCs w:val="24"/>
          <w:lang w:eastAsia="it-IT"/>
        </w:rPr>
        <w:t>Finale Ligure</w:t>
      </w:r>
      <w:r w:rsidRPr="003406B3">
        <w:rPr>
          <w:rFonts w:eastAsia="Times New Roman" w:cstheme="minorHAnsi"/>
          <w:i/>
          <w:sz w:val="24"/>
          <w:szCs w:val="24"/>
          <w:lang w:eastAsia="it-IT"/>
        </w:rPr>
        <w:t>. Ebbe il maggior sviluppo durante il medioevo Il borgo è impreziosito dai palazzi quattrocenteschi e di epoca rinascimentale, modificati nel periodo della dominazione spagnola. Chiuso tra mura medievali ancora ben conservate, intervallate da torri semicircolari e interrotte solo in corrispondenza delle porte.</w:t>
      </w:r>
    </w:p>
    <w:p w:rsidR="00F06784" w:rsidRPr="00F06784" w:rsidRDefault="00F06784" w:rsidP="00EA54EC">
      <w:pPr>
        <w:jc w:val="both"/>
      </w:pPr>
    </w:p>
    <w:p w:rsidR="009167DB" w:rsidRDefault="009167DB" w:rsidP="009167DB">
      <w:pPr>
        <w:spacing w:before="100" w:beforeAutospacing="1" w:after="100" w:afterAutospacing="1" w:line="240" w:lineRule="auto"/>
        <w:jc w:val="both"/>
        <w:rPr>
          <w:rFonts w:eastAsia="Times New Roman" w:cstheme="minorHAnsi"/>
          <w:i/>
          <w:sz w:val="24"/>
          <w:szCs w:val="24"/>
          <w:u w:val="single"/>
          <w:lang w:eastAsia="it-IT"/>
        </w:rPr>
      </w:pPr>
      <w:r w:rsidRPr="0025194A">
        <w:rPr>
          <w:rFonts w:eastAsia="Times New Roman" w:cstheme="minorHAnsi"/>
          <w:i/>
          <w:sz w:val="24"/>
          <w:szCs w:val="24"/>
          <w:u w:val="single"/>
          <w:lang w:eastAsia="it-IT"/>
        </w:rPr>
        <w:t> </w:t>
      </w:r>
    </w:p>
    <w:p w:rsidR="009167DB" w:rsidRPr="00782CA7" w:rsidRDefault="009167DB" w:rsidP="009167DB">
      <w:pPr>
        <w:spacing w:before="100" w:beforeAutospacing="1" w:after="100" w:afterAutospacing="1" w:line="240" w:lineRule="auto"/>
        <w:jc w:val="both"/>
        <w:rPr>
          <w:rStyle w:val="Enfasigrassetto"/>
          <w:rFonts w:ascii="Cambria" w:hAnsi="Cambria"/>
          <w:i/>
          <w:sz w:val="28"/>
          <w:szCs w:val="28"/>
          <w:u w:val="single"/>
        </w:rPr>
      </w:pPr>
      <w:smartTag w:uri="urn:schemas-microsoft-com:office:smarttags" w:element="PersonName">
        <w:smartTagPr>
          <w:attr w:name="ProductID" w:val="La Quota"/>
        </w:smartTagPr>
        <w:r w:rsidRPr="00782CA7">
          <w:rPr>
            <w:rStyle w:val="Enfasigrassetto"/>
            <w:rFonts w:ascii="Cambria" w:hAnsi="Cambria"/>
            <w:i/>
            <w:sz w:val="28"/>
            <w:szCs w:val="28"/>
            <w:u w:val="single"/>
          </w:rPr>
          <w:t>La Quota</w:t>
        </w:r>
      </w:smartTag>
      <w:r w:rsidRPr="00782CA7">
        <w:rPr>
          <w:rStyle w:val="Enfasigrassetto"/>
          <w:rFonts w:ascii="Cambria" w:hAnsi="Cambria"/>
          <w:i/>
          <w:sz w:val="28"/>
          <w:szCs w:val="28"/>
          <w:u w:val="single"/>
        </w:rPr>
        <w:t xml:space="preserve"> comprende:</w:t>
      </w:r>
    </w:p>
    <w:p w:rsidR="009167DB" w:rsidRPr="009167DB" w:rsidRDefault="009167DB" w:rsidP="009167DB">
      <w:pPr>
        <w:pStyle w:val="Paragrafoelenco"/>
        <w:numPr>
          <w:ilvl w:val="0"/>
          <w:numId w:val="1"/>
        </w:numPr>
        <w:spacing w:before="100" w:beforeAutospacing="1" w:after="100" w:afterAutospacing="1" w:line="240" w:lineRule="auto"/>
        <w:jc w:val="both"/>
        <w:rPr>
          <w:rStyle w:val="Enfasigrassetto"/>
          <w:rFonts w:ascii="Cambria" w:hAnsi="Cambria"/>
          <w:b w:val="0"/>
          <w:i/>
        </w:rPr>
      </w:pPr>
      <w:r w:rsidRPr="009167DB">
        <w:rPr>
          <w:rStyle w:val="Enfasigrassetto"/>
          <w:rFonts w:ascii="Cambria" w:hAnsi="Cambria"/>
          <w:b w:val="0"/>
          <w:i/>
        </w:rPr>
        <w:t xml:space="preserve">Accompagnatore </w:t>
      </w:r>
      <w:proofErr w:type="spellStart"/>
      <w:r w:rsidRPr="009167DB">
        <w:rPr>
          <w:rStyle w:val="Enfasigrassetto"/>
          <w:rFonts w:ascii="Cambria" w:hAnsi="Cambria"/>
          <w:b w:val="0"/>
          <w:i/>
        </w:rPr>
        <w:t>etsi</w:t>
      </w:r>
      <w:proofErr w:type="spellEnd"/>
    </w:p>
    <w:p w:rsidR="009167DB" w:rsidRPr="009167DB" w:rsidRDefault="009167DB" w:rsidP="009167DB">
      <w:pPr>
        <w:pStyle w:val="Paragrafoelenco"/>
        <w:numPr>
          <w:ilvl w:val="0"/>
          <w:numId w:val="1"/>
        </w:numPr>
        <w:spacing w:before="100" w:beforeAutospacing="1" w:after="100" w:afterAutospacing="1" w:line="240" w:lineRule="auto"/>
        <w:jc w:val="both"/>
        <w:rPr>
          <w:rStyle w:val="Enfasigrassetto"/>
          <w:rFonts w:ascii="Cambria" w:hAnsi="Cambria"/>
          <w:b w:val="0"/>
          <w:i/>
        </w:rPr>
      </w:pPr>
      <w:r w:rsidRPr="009167DB">
        <w:rPr>
          <w:rStyle w:val="Enfasigrassetto"/>
          <w:rFonts w:ascii="Cambria" w:hAnsi="Cambria"/>
          <w:b w:val="0"/>
          <w:i/>
        </w:rPr>
        <w:t>Viaggio in bus</w:t>
      </w:r>
    </w:p>
    <w:p w:rsidR="009167DB" w:rsidRPr="009167DB" w:rsidRDefault="009167DB" w:rsidP="009167DB">
      <w:pPr>
        <w:pStyle w:val="Paragrafoelenco"/>
        <w:numPr>
          <w:ilvl w:val="0"/>
          <w:numId w:val="1"/>
        </w:numPr>
        <w:spacing w:before="100" w:beforeAutospacing="1" w:after="100" w:afterAutospacing="1" w:line="240" w:lineRule="auto"/>
        <w:jc w:val="both"/>
        <w:rPr>
          <w:rStyle w:val="Enfasigrassetto"/>
          <w:rFonts w:ascii="Cambria" w:hAnsi="Cambria"/>
          <w:b w:val="0"/>
          <w:i/>
        </w:rPr>
      </w:pPr>
      <w:r w:rsidRPr="009167DB">
        <w:rPr>
          <w:rStyle w:val="Enfasigrassetto"/>
          <w:rFonts w:ascii="Cambria" w:hAnsi="Cambria"/>
          <w:b w:val="0"/>
          <w:i/>
        </w:rPr>
        <w:t xml:space="preserve">Visita libera a </w:t>
      </w:r>
      <w:proofErr w:type="spellStart"/>
      <w:r w:rsidRPr="009167DB">
        <w:rPr>
          <w:rStyle w:val="Enfasigrassetto"/>
          <w:rFonts w:ascii="Cambria" w:hAnsi="Cambria"/>
          <w:i/>
          <w:u w:val="single"/>
        </w:rPr>
        <w:t>Finalborgo</w:t>
      </w:r>
      <w:proofErr w:type="spellEnd"/>
      <w:r w:rsidRPr="009167DB">
        <w:rPr>
          <w:rStyle w:val="Enfasigrassetto"/>
          <w:rFonts w:ascii="Cambria" w:hAnsi="Cambria"/>
          <w:i/>
          <w:u w:val="single"/>
        </w:rPr>
        <w:t xml:space="preserve"> uno dei borghi più belli d’ </w:t>
      </w:r>
      <w:proofErr w:type="spellStart"/>
      <w:r w:rsidRPr="009167DB">
        <w:rPr>
          <w:rStyle w:val="Enfasigrassetto"/>
          <w:rFonts w:ascii="Cambria" w:hAnsi="Cambria"/>
          <w:i/>
          <w:u w:val="single"/>
        </w:rPr>
        <w:t>italia</w:t>
      </w:r>
      <w:proofErr w:type="spellEnd"/>
    </w:p>
    <w:p w:rsidR="009167DB" w:rsidRPr="009167DB" w:rsidRDefault="009167DB" w:rsidP="009167DB">
      <w:pPr>
        <w:pStyle w:val="Paragrafoelenco"/>
        <w:numPr>
          <w:ilvl w:val="0"/>
          <w:numId w:val="1"/>
        </w:numPr>
        <w:spacing w:before="100" w:beforeAutospacing="1" w:after="100" w:afterAutospacing="1" w:line="240" w:lineRule="auto"/>
        <w:jc w:val="both"/>
        <w:rPr>
          <w:rStyle w:val="Enfasigrassetto"/>
          <w:rFonts w:ascii="Cambria" w:hAnsi="Cambria"/>
          <w:b w:val="0"/>
          <w:i/>
        </w:rPr>
      </w:pPr>
      <w:r w:rsidRPr="009167DB">
        <w:rPr>
          <w:rStyle w:val="Enfasigrassetto"/>
          <w:rFonts w:ascii="Cambria" w:hAnsi="Cambria"/>
          <w:b w:val="0"/>
          <w:i/>
        </w:rPr>
        <w:t>Pranzo in ristorante con menù di pesce</w:t>
      </w:r>
    </w:p>
    <w:p w:rsidR="009167DB" w:rsidRDefault="009167DB" w:rsidP="009167DB">
      <w:pPr>
        <w:pStyle w:val="Paragrafoelenco"/>
        <w:numPr>
          <w:ilvl w:val="0"/>
          <w:numId w:val="1"/>
        </w:numPr>
        <w:spacing w:before="100" w:beforeAutospacing="1" w:after="100" w:afterAutospacing="1" w:line="240" w:lineRule="auto"/>
        <w:jc w:val="both"/>
        <w:rPr>
          <w:rStyle w:val="Enfasigrassetto"/>
          <w:rFonts w:ascii="Cambria" w:hAnsi="Cambria"/>
          <w:b w:val="0"/>
          <w:i/>
        </w:rPr>
      </w:pPr>
      <w:r w:rsidRPr="009167DB">
        <w:rPr>
          <w:rStyle w:val="Enfasigrassetto"/>
          <w:rFonts w:ascii="Cambria" w:hAnsi="Cambria"/>
          <w:b w:val="0"/>
          <w:i/>
        </w:rPr>
        <w:t>Assicurazione</w:t>
      </w:r>
    </w:p>
    <w:p w:rsidR="009167DB" w:rsidRDefault="009167DB" w:rsidP="009167DB">
      <w:pPr>
        <w:spacing w:before="100" w:beforeAutospacing="1" w:after="100" w:afterAutospacing="1" w:line="240" w:lineRule="auto"/>
        <w:jc w:val="both"/>
        <w:rPr>
          <w:rStyle w:val="Enfasigrassetto"/>
          <w:rFonts w:ascii="Cambria" w:hAnsi="Cambria"/>
          <w:i/>
          <w:sz w:val="28"/>
          <w:szCs w:val="28"/>
          <w:u w:val="single"/>
        </w:rPr>
      </w:pPr>
      <w:r w:rsidRPr="009167DB">
        <w:rPr>
          <w:rStyle w:val="Enfasigrassetto"/>
          <w:rFonts w:ascii="Cambria" w:hAnsi="Cambria"/>
          <w:i/>
          <w:sz w:val="28"/>
          <w:szCs w:val="28"/>
          <w:u w:val="single"/>
        </w:rPr>
        <w:t>La Quota</w:t>
      </w:r>
      <w:r w:rsidR="00CC797E">
        <w:rPr>
          <w:rStyle w:val="Enfasigrassetto"/>
          <w:rFonts w:ascii="Cambria" w:hAnsi="Cambria"/>
          <w:i/>
          <w:sz w:val="28"/>
          <w:szCs w:val="28"/>
          <w:u w:val="single"/>
        </w:rPr>
        <w:t xml:space="preserve"> non</w:t>
      </w:r>
      <w:r w:rsidRPr="009167DB">
        <w:rPr>
          <w:rStyle w:val="Enfasigrassetto"/>
          <w:rFonts w:ascii="Cambria" w:hAnsi="Cambria"/>
          <w:i/>
          <w:sz w:val="28"/>
          <w:szCs w:val="28"/>
          <w:u w:val="single"/>
        </w:rPr>
        <w:t xml:space="preserve"> comprende:</w:t>
      </w:r>
    </w:p>
    <w:p w:rsidR="009167DB" w:rsidRPr="009167DB" w:rsidRDefault="009167DB" w:rsidP="009167DB">
      <w:pPr>
        <w:pStyle w:val="NormaleWeb"/>
        <w:numPr>
          <w:ilvl w:val="0"/>
          <w:numId w:val="2"/>
        </w:numPr>
        <w:spacing w:before="0" w:beforeAutospacing="0"/>
        <w:rPr>
          <w:rStyle w:val="Enfasigrassetto"/>
          <w:rFonts w:asciiTheme="minorHAnsi" w:hAnsiTheme="minorHAnsi" w:cstheme="minorHAnsi"/>
          <w:b w:val="0"/>
          <w:i/>
          <w:sz w:val="22"/>
          <w:szCs w:val="22"/>
        </w:rPr>
      </w:pPr>
      <w:r w:rsidRPr="009167DB">
        <w:rPr>
          <w:rStyle w:val="Enfasigrassetto"/>
          <w:rFonts w:asciiTheme="minorHAnsi" w:hAnsiTheme="minorHAnsi" w:cstheme="minorHAnsi"/>
          <w:b w:val="0"/>
          <w:i/>
          <w:sz w:val="22"/>
          <w:szCs w:val="22"/>
        </w:rPr>
        <w:t>Extra di carattere personale</w:t>
      </w:r>
    </w:p>
    <w:p w:rsidR="009167DB" w:rsidRPr="009167DB" w:rsidRDefault="009167DB" w:rsidP="009167DB">
      <w:pPr>
        <w:pStyle w:val="NormaleWeb"/>
        <w:numPr>
          <w:ilvl w:val="0"/>
          <w:numId w:val="2"/>
        </w:numPr>
        <w:spacing w:before="0" w:beforeAutospacing="0"/>
        <w:rPr>
          <w:rStyle w:val="Enfasigrassetto"/>
          <w:rFonts w:asciiTheme="minorHAnsi" w:hAnsiTheme="minorHAnsi" w:cstheme="minorHAnsi"/>
          <w:b w:val="0"/>
          <w:i/>
          <w:sz w:val="22"/>
          <w:szCs w:val="22"/>
        </w:rPr>
      </w:pPr>
      <w:r w:rsidRPr="009167DB">
        <w:rPr>
          <w:rStyle w:val="Enfasigrassetto"/>
          <w:rFonts w:asciiTheme="minorHAnsi" w:hAnsiTheme="minorHAnsi" w:cstheme="minorHAnsi"/>
          <w:b w:val="0"/>
          <w:i/>
          <w:sz w:val="22"/>
          <w:szCs w:val="22"/>
        </w:rPr>
        <w:t>Tutto quanto non indicato in programma e  nella voce “La quota comprende”</w:t>
      </w:r>
    </w:p>
    <w:sectPr w:rsidR="009167DB" w:rsidRPr="009167DB" w:rsidSect="00F06784">
      <w:pgSz w:w="11906" w:h="16838" w:code="9"/>
      <w:pgMar w:top="42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CBD"/>
    <w:multiLevelType w:val="hybridMultilevel"/>
    <w:tmpl w:val="16761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042003"/>
    <w:multiLevelType w:val="hybridMultilevel"/>
    <w:tmpl w:val="7EB42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06784"/>
    <w:rsid w:val="000A4DAC"/>
    <w:rsid w:val="003406B3"/>
    <w:rsid w:val="006F0B22"/>
    <w:rsid w:val="008118A1"/>
    <w:rsid w:val="009167DB"/>
    <w:rsid w:val="009A012B"/>
    <w:rsid w:val="00A20F25"/>
    <w:rsid w:val="00A33849"/>
    <w:rsid w:val="00CA243F"/>
    <w:rsid w:val="00CC797E"/>
    <w:rsid w:val="00E20D60"/>
    <w:rsid w:val="00E612AC"/>
    <w:rsid w:val="00EA54EC"/>
    <w:rsid w:val="00F06784"/>
    <w:rsid w:val="00FB0B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colormenu v:ext="edit" fill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0D60"/>
  </w:style>
  <w:style w:type="paragraph" w:styleId="Titolo3">
    <w:name w:val="heading 3"/>
    <w:basedOn w:val="Normale"/>
    <w:link w:val="Titolo3Carattere"/>
    <w:uiPriority w:val="9"/>
    <w:qFormat/>
    <w:rsid w:val="003406B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6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784"/>
    <w:rPr>
      <w:rFonts w:ascii="Tahoma" w:hAnsi="Tahoma" w:cs="Tahoma"/>
      <w:sz w:val="16"/>
      <w:szCs w:val="16"/>
    </w:rPr>
  </w:style>
  <w:style w:type="character" w:styleId="Enfasigrassetto">
    <w:name w:val="Strong"/>
    <w:basedOn w:val="Carpredefinitoparagrafo"/>
    <w:qFormat/>
    <w:rsid w:val="003406B3"/>
    <w:rPr>
      <w:b/>
      <w:bCs/>
    </w:rPr>
  </w:style>
  <w:style w:type="paragraph" w:customStyle="1" w:styleId="wp-caption-text">
    <w:name w:val="wp-caption-text"/>
    <w:basedOn w:val="Normale"/>
    <w:rsid w:val="003406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406B3"/>
    <w:rPr>
      <w:rFonts w:ascii="Times New Roman" w:eastAsia="Times New Roman" w:hAnsi="Times New Roman" w:cs="Times New Roman"/>
      <w:b/>
      <w:bCs/>
      <w:sz w:val="27"/>
      <w:szCs w:val="27"/>
      <w:lang w:eastAsia="it-IT"/>
    </w:rPr>
  </w:style>
  <w:style w:type="paragraph" w:styleId="NormaleWeb">
    <w:name w:val="Normal (Web)"/>
    <w:basedOn w:val="Normale"/>
    <w:unhideWhenUsed/>
    <w:rsid w:val="003406B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167DB"/>
    <w:pPr>
      <w:ind w:left="720"/>
      <w:contextualSpacing/>
    </w:pPr>
  </w:style>
</w:styles>
</file>

<file path=word/webSettings.xml><?xml version="1.0" encoding="utf-8"?>
<w:webSettings xmlns:r="http://schemas.openxmlformats.org/officeDocument/2006/relationships" xmlns:w="http://schemas.openxmlformats.org/wordprocessingml/2006/main">
  <w:divs>
    <w:div w:id="540748450">
      <w:bodyDiv w:val="1"/>
      <w:marLeft w:val="0"/>
      <w:marRight w:val="0"/>
      <w:marTop w:val="0"/>
      <w:marBottom w:val="0"/>
      <w:divBdr>
        <w:top w:val="none" w:sz="0" w:space="0" w:color="auto"/>
        <w:left w:val="none" w:sz="0" w:space="0" w:color="auto"/>
        <w:bottom w:val="none" w:sz="0" w:space="0" w:color="auto"/>
        <w:right w:val="none" w:sz="0" w:space="0" w:color="auto"/>
      </w:divBdr>
      <w:divsChild>
        <w:div w:id="1992130124">
          <w:marLeft w:val="0"/>
          <w:marRight w:val="0"/>
          <w:marTop w:val="0"/>
          <w:marBottom w:val="0"/>
          <w:divBdr>
            <w:top w:val="none" w:sz="0" w:space="0" w:color="auto"/>
            <w:left w:val="none" w:sz="0" w:space="0" w:color="auto"/>
            <w:bottom w:val="none" w:sz="0" w:space="0" w:color="auto"/>
            <w:right w:val="none" w:sz="0" w:space="0" w:color="auto"/>
          </w:divBdr>
        </w:div>
        <w:div w:id="1360161202">
          <w:marLeft w:val="0"/>
          <w:marRight w:val="0"/>
          <w:marTop w:val="0"/>
          <w:marBottom w:val="0"/>
          <w:divBdr>
            <w:top w:val="none" w:sz="0" w:space="0" w:color="auto"/>
            <w:left w:val="none" w:sz="0" w:space="0" w:color="auto"/>
            <w:bottom w:val="none" w:sz="0" w:space="0" w:color="auto"/>
            <w:right w:val="none" w:sz="0" w:space="0" w:color="auto"/>
          </w:divBdr>
        </w:div>
        <w:div w:id="2519479">
          <w:marLeft w:val="0"/>
          <w:marRight w:val="0"/>
          <w:marTop w:val="0"/>
          <w:marBottom w:val="0"/>
          <w:divBdr>
            <w:top w:val="none" w:sz="0" w:space="0" w:color="auto"/>
            <w:left w:val="none" w:sz="0" w:space="0" w:color="auto"/>
            <w:bottom w:val="none" w:sz="0" w:space="0" w:color="auto"/>
            <w:right w:val="none" w:sz="0" w:space="0" w:color="auto"/>
          </w:divBdr>
        </w:div>
        <w:div w:id="828904390">
          <w:marLeft w:val="0"/>
          <w:marRight w:val="0"/>
          <w:marTop w:val="0"/>
          <w:marBottom w:val="0"/>
          <w:divBdr>
            <w:top w:val="none" w:sz="0" w:space="0" w:color="auto"/>
            <w:left w:val="none" w:sz="0" w:space="0" w:color="auto"/>
            <w:bottom w:val="none" w:sz="0" w:space="0" w:color="auto"/>
            <w:right w:val="none" w:sz="0" w:space="0" w:color="auto"/>
          </w:divBdr>
        </w:div>
        <w:div w:id="449326695">
          <w:marLeft w:val="0"/>
          <w:marRight w:val="0"/>
          <w:marTop w:val="0"/>
          <w:marBottom w:val="0"/>
          <w:divBdr>
            <w:top w:val="none" w:sz="0" w:space="0" w:color="auto"/>
            <w:left w:val="none" w:sz="0" w:space="0" w:color="auto"/>
            <w:bottom w:val="none" w:sz="0" w:space="0" w:color="auto"/>
            <w:right w:val="none" w:sz="0" w:space="0" w:color="auto"/>
          </w:divBdr>
        </w:div>
        <w:div w:id="2065519447">
          <w:marLeft w:val="0"/>
          <w:marRight w:val="0"/>
          <w:marTop w:val="0"/>
          <w:marBottom w:val="0"/>
          <w:divBdr>
            <w:top w:val="none" w:sz="0" w:space="0" w:color="auto"/>
            <w:left w:val="none" w:sz="0" w:space="0" w:color="auto"/>
            <w:bottom w:val="none" w:sz="0" w:space="0" w:color="auto"/>
            <w:right w:val="none" w:sz="0" w:space="0" w:color="auto"/>
          </w:divBdr>
          <w:divsChild>
            <w:div w:id="1193496738">
              <w:marLeft w:val="0"/>
              <w:marRight w:val="0"/>
              <w:marTop w:val="0"/>
              <w:marBottom w:val="0"/>
              <w:divBdr>
                <w:top w:val="none" w:sz="0" w:space="0" w:color="auto"/>
                <w:left w:val="none" w:sz="0" w:space="0" w:color="auto"/>
                <w:bottom w:val="none" w:sz="0" w:space="0" w:color="auto"/>
                <w:right w:val="none" w:sz="0" w:space="0" w:color="auto"/>
              </w:divBdr>
            </w:div>
          </w:divsChild>
        </w:div>
        <w:div w:id="1364132768">
          <w:marLeft w:val="0"/>
          <w:marRight w:val="0"/>
          <w:marTop w:val="0"/>
          <w:marBottom w:val="0"/>
          <w:divBdr>
            <w:top w:val="none" w:sz="0" w:space="0" w:color="auto"/>
            <w:left w:val="none" w:sz="0" w:space="0" w:color="auto"/>
            <w:bottom w:val="none" w:sz="0" w:space="0" w:color="auto"/>
            <w:right w:val="none" w:sz="0" w:space="0" w:color="auto"/>
          </w:divBdr>
        </w:div>
      </w:divsChild>
    </w:div>
    <w:div w:id="17762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263</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2019-12-10T09:24:00Z</cp:lastPrinted>
  <dcterms:created xsi:type="dcterms:W3CDTF">2019-12-10T09:05:00Z</dcterms:created>
  <dcterms:modified xsi:type="dcterms:W3CDTF">2019-12-13T10:13:00Z</dcterms:modified>
</cp:coreProperties>
</file>