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D" w:rsidRDefault="00A048ED" w:rsidP="00A048ED">
      <w:pPr>
        <w:rPr>
          <w:rFonts w:ascii="Arial" w:eastAsia="Times New Roman" w:hAnsi="Arial"/>
          <w:sz w:val="40"/>
        </w:rPr>
      </w:pPr>
      <w:r w:rsidRPr="00A048ED">
        <w:rPr>
          <w:rFonts w:ascii="Times New Roman" w:eastAsia="Times New Roman" w:hAnsi="Times New Roman" w:cs="Times New Roman"/>
          <w:sz w:val="24"/>
          <w:szCs w:val="24"/>
        </w:rPr>
        <w:br/>
      </w:r>
      <w:r w:rsidRPr="00A048ED">
        <w:rPr>
          <w:rFonts w:ascii="Times New Roman" w:eastAsia="Times New Roman" w:hAnsi="Times New Roman" w:cs="Times New Roman"/>
          <w:sz w:val="24"/>
          <w:szCs w:val="24"/>
        </w:rPr>
        <w:br/>
      </w:r>
      <w:r w:rsidR="00EC4A61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32.4pt" o:ole="">
            <v:imagedata r:id="rId4" o:title=""/>
          </v:shape>
          <o:OLEObject Type="Embed" ProgID="MSPhotoEd.3" ShapeID="_x0000_i1025" DrawAspect="Content" ObjectID="_1700556970" r:id="rId5"/>
        </w:object>
      </w:r>
      <w:r w:rsidRPr="00A0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48ED" w:rsidRPr="00A048ED" w:rsidRDefault="00A048ED" w:rsidP="00A048ED">
      <w:pPr>
        <w:pStyle w:val="Titolo6"/>
        <w:rPr>
          <w:color w:val="943634"/>
          <w:sz w:val="90"/>
        </w:rPr>
      </w:pPr>
      <w:r w:rsidRPr="00A048ED">
        <w:rPr>
          <w:color w:val="943634"/>
          <w:sz w:val="90"/>
        </w:rPr>
        <w:t>Week  End  “di Spirito”</w:t>
      </w:r>
    </w:p>
    <w:p w:rsidR="00A048ED" w:rsidRPr="00EC4A61" w:rsidRDefault="00A048ED" w:rsidP="00A048ED">
      <w:pPr>
        <w:jc w:val="center"/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</w:pPr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>Grappa – Caffè  - Prosecco  a</w:t>
      </w:r>
      <w:r w:rsidR="00064F55"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 xml:space="preserve">: </w:t>
      </w:r>
    </w:p>
    <w:p w:rsidR="00A048ED" w:rsidRPr="00EC4A61" w:rsidRDefault="00A048ED" w:rsidP="00A048ED">
      <w:pPr>
        <w:jc w:val="center"/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</w:pPr>
      <w:proofErr w:type="spellStart"/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>Schiavon</w:t>
      </w:r>
      <w:proofErr w:type="spellEnd"/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 xml:space="preserve"> – </w:t>
      </w:r>
      <w:proofErr w:type="spellStart"/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>Marostica</w:t>
      </w:r>
      <w:proofErr w:type="spellEnd"/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 xml:space="preserve"> </w:t>
      </w:r>
      <w:r w:rsidR="00064F55"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>–</w:t>
      </w:r>
      <w:r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064F55"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>Castelbrando</w:t>
      </w:r>
      <w:proofErr w:type="spellEnd"/>
      <w:r w:rsidR="00064F55" w:rsidRPr="00EC4A61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t xml:space="preserve"> – Bassano del Grappa</w:t>
      </w:r>
      <w:r w:rsidRPr="00A048ED">
        <w:rPr>
          <w:rFonts w:ascii="Adobe Devanagari" w:eastAsia="Times New Roman" w:hAnsi="Adobe Devanagari" w:cs="Adobe Devanagari"/>
          <w:b/>
          <w:i/>
          <w:color w:val="17365D" w:themeColor="text2" w:themeShade="BF"/>
          <w:sz w:val="28"/>
          <w:szCs w:val="28"/>
        </w:rPr>
        <w:br/>
      </w:r>
    </w:p>
    <w:p w:rsidR="00A048ED" w:rsidRPr="00A048ED" w:rsidRDefault="00EC4A61" w:rsidP="00A048ED">
      <w:pPr>
        <w:rPr>
          <w:rFonts w:ascii="Arial" w:eastAsia="Times New Roman" w:hAnsi="Arial"/>
          <w:sz w:val="40"/>
        </w:rPr>
      </w:pPr>
      <w:r>
        <w:rPr>
          <w:noProof/>
        </w:rPr>
        <w:drawing>
          <wp:inline distT="0" distB="0" distL="0" distR="0">
            <wp:extent cx="2068830" cy="1996940"/>
            <wp:effectExtent l="19050" t="0" r="7620" b="0"/>
            <wp:docPr id="8" name="Immagine 8" descr="Hotel CastelBrando a Cison di Valmarino - Prenotazione di un hotel castello  storico nel cuore del 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 CastelBrando a Cison di Valmarino - Prenotazione di un hotel castello  storico nel cuore del Vene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29" cy="1998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pict>
          <v:shape id="_x0000_i1026" type="#_x0000_t75" alt="Sedute Spiritiche in Distilleria Poli a Schiavon Eventi a Vicenza" style="width:24pt;height:24pt"/>
        </w:pict>
      </w:r>
      <w:r>
        <w:rPr>
          <w:noProof/>
        </w:rPr>
        <w:drawing>
          <wp:inline distT="0" distB="0" distL="0" distR="0">
            <wp:extent cx="3525037" cy="1803990"/>
            <wp:effectExtent l="38100" t="0" r="18263" b="539160"/>
            <wp:docPr id="14" name="Immagine 14" descr="Antica Distilleria di Altavilla, grappe dal 1846 | Callme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tica Distilleria di Altavilla, grappe dal 1846 | Callmew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15" cy="18041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048ED" w:rsidRDefault="00A048ED" w:rsidP="00A048ED">
      <w:pPr>
        <w:pStyle w:val="Titolo1"/>
        <w:jc w:val="center"/>
        <w:rPr>
          <w:bCs w:val="0"/>
          <w:color w:val="000080"/>
          <w:sz w:val="70"/>
        </w:rPr>
      </w:pPr>
      <w:r>
        <w:rPr>
          <w:bCs w:val="0"/>
          <w:color w:val="000080"/>
          <w:sz w:val="70"/>
        </w:rPr>
        <w:t xml:space="preserve">DAL 1 AL 2 APRILE </w:t>
      </w:r>
      <w:r w:rsidRPr="00A048ED">
        <w:rPr>
          <w:rFonts w:ascii="Cambria" w:eastAsia="Times New Roman" w:hAnsi="Cambria" w:cs="Times New Roman"/>
          <w:bCs w:val="0"/>
          <w:color w:val="000080"/>
          <w:sz w:val="70"/>
        </w:rPr>
        <w:t xml:space="preserve"> 2022</w:t>
      </w:r>
    </w:p>
    <w:p w:rsidR="00A048ED" w:rsidRDefault="00A048ED" w:rsidP="00A048ED"/>
    <w:p w:rsidR="00A048ED" w:rsidRPr="00A048ED" w:rsidRDefault="00A048ED" w:rsidP="00A048ED"/>
    <w:p w:rsidR="00A048ED" w:rsidRDefault="00A048ED" w:rsidP="00A048ED">
      <w:pPr>
        <w:jc w:val="center"/>
        <w:rPr>
          <w:rFonts w:ascii="News Gothic Condensed" w:hAnsi="News Gothic Condensed"/>
          <w:b/>
          <w:bCs/>
          <w:color w:val="333300"/>
          <w:sz w:val="40"/>
          <w:szCs w:val="31"/>
        </w:rPr>
      </w:pPr>
      <w:r>
        <w:rPr>
          <w:rFonts w:ascii="News Gothic Condensed" w:hAnsi="News Gothic Condensed"/>
          <w:b/>
          <w:bCs/>
          <w:color w:val="333300"/>
          <w:sz w:val="48"/>
          <w:szCs w:val="31"/>
        </w:rPr>
        <w:t>QUOTA INDIVIDUALE</w:t>
      </w:r>
      <w:r>
        <w:rPr>
          <w:rStyle w:val="grame"/>
          <w:rFonts w:ascii="News Gothic Condensed" w:hAnsi="News Gothic Condensed"/>
          <w:b/>
          <w:bCs/>
          <w:color w:val="333300"/>
          <w:sz w:val="48"/>
          <w:szCs w:val="31"/>
        </w:rPr>
        <w:t xml:space="preserve">    </w:t>
      </w:r>
      <w:r>
        <w:rPr>
          <w:rFonts w:ascii="News Gothic Condensed" w:hAnsi="News Gothic Condensed"/>
          <w:b/>
          <w:bCs/>
          <w:color w:val="333300"/>
          <w:sz w:val="48"/>
          <w:szCs w:val="31"/>
        </w:rPr>
        <w:t>299 euro</w:t>
      </w:r>
    </w:p>
    <w:p w:rsidR="00A048ED" w:rsidRDefault="00A048ED" w:rsidP="00A048ED">
      <w:pPr>
        <w:jc w:val="center"/>
        <w:rPr>
          <w:rStyle w:val="Enfasigrassetto"/>
          <w:rFonts w:ascii="Century Gothic" w:hAnsi="Century Gothic"/>
          <w:sz w:val="22"/>
          <w:szCs w:val="22"/>
        </w:rPr>
      </w:pPr>
      <w:r>
        <w:rPr>
          <w:rStyle w:val="Enfasigrassetto"/>
          <w:rFonts w:ascii="Century Gothic" w:hAnsi="Century Gothic"/>
          <w:sz w:val="22"/>
          <w:szCs w:val="22"/>
        </w:rPr>
        <w:t>(valida per un gruppo di 40 persone)</w:t>
      </w:r>
    </w:p>
    <w:p w:rsidR="00A048ED" w:rsidRDefault="00A048ED" w:rsidP="00A048ED">
      <w:pPr>
        <w:jc w:val="center"/>
        <w:rPr>
          <w:rFonts w:ascii="Century Gothic" w:hAnsi="Century Gothic"/>
          <w:b/>
          <w:color w:val="000080"/>
          <w:sz w:val="18"/>
          <w:szCs w:val="40"/>
        </w:rPr>
      </w:pPr>
    </w:p>
    <w:p w:rsidR="00A048ED" w:rsidRDefault="00A048ED" w:rsidP="00A048ED">
      <w:pPr>
        <w:pStyle w:val="Titolo3"/>
        <w:jc w:val="center"/>
        <w:rPr>
          <w:rFonts w:ascii="Cambria" w:eastAsia="Times New Roman" w:hAnsi="Cambria" w:cs="Times New Roman"/>
          <w:color w:val="4F81BD"/>
          <w:sz w:val="32"/>
        </w:rPr>
      </w:pPr>
      <w:r>
        <w:rPr>
          <w:rFonts w:ascii="Cambria" w:eastAsia="Times New Roman" w:hAnsi="Cambria" w:cs="Times New Roman"/>
          <w:color w:val="4F81BD"/>
          <w:sz w:val="32"/>
        </w:rPr>
        <w:t xml:space="preserve">Supplemento Camera singola  € </w:t>
      </w:r>
      <w:r>
        <w:rPr>
          <w:sz w:val="32"/>
        </w:rPr>
        <w:t>45</w:t>
      </w:r>
    </w:p>
    <w:p w:rsidR="00A048ED" w:rsidRDefault="00A048ED" w:rsidP="00A048ED">
      <w:pPr>
        <w:jc w:val="center"/>
      </w:pPr>
    </w:p>
    <w:p w:rsidR="00A048ED" w:rsidRPr="00A048ED" w:rsidRDefault="00A048ED" w:rsidP="00A048ED">
      <w:pPr>
        <w:pStyle w:val="Titolo2"/>
        <w:jc w:val="center"/>
        <w:rPr>
          <w:rFonts w:ascii="Cambria" w:eastAsia="Times New Roman" w:hAnsi="Cambria" w:cs="Times New Roman"/>
          <w:color w:val="17365D"/>
        </w:rPr>
      </w:pPr>
      <w:r w:rsidRPr="00A048ED">
        <w:rPr>
          <w:rFonts w:ascii="Cambria" w:eastAsia="Times New Roman" w:hAnsi="Cambria" w:cs="Times New Roman"/>
          <w:color w:val="17365D"/>
        </w:rPr>
        <w:t xml:space="preserve">ISCRIZIONE CON IL VERSAMENTO DELL’ACCONTO </w:t>
      </w:r>
      <w:proofErr w:type="spellStart"/>
      <w:r w:rsidRPr="00A048ED">
        <w:rPr>
          <w:color w:val="17365D" w:themeColor="text2" w:themeShade="BF"/>
        </w:rPr>
        <w:t>DI</w:t>
      </w:r>
      <w:proofErr w:type="spellEnd"/>
      <w:r w:rsidRPr="00A048ED">
        <w:rPr>
          <w:color w:val="17365D" w:themeColor="text2" w:themeShade="BF"/>
        </w:rPr>
        <w:t xml:space="preserve"> 100</w:t>
      </w:r>
      <w:r w:rsidRPr="00A048ED">
        <w:rPr>
          <w:rFonts w:ascii="Cambria" w:eastAsia="Times New Roman" w:hAnsi="Cambria" w:cs="Times New Roman"/>
          <w:color w:val="17365D"/>
        </w:rPr>
        <w:t xml:space="preserve"> €</w:t>
      </w:r>
    </w:p>
    <w:p w:rsidR="00A048ED" w:rsidRDefault="00A048ED" w:rsidP="00A048ED">
      <w:pPr>
        <w:jc w:val="center"/>
      </w:pPr>
    </w:p>
    <w:p w:rsidR="00A048ED" w:rsidRDefault="00A048ED" w:rsidP="00A048ED">
      <w:pPr>
        <w:jc w:val="center"/>
      </w:pPr>
    </w:p>
    <w:p w:rsidR="00A048ED" w:rsidRPr="003C7E0E" w:rsidRDefault="00A048ED" w:rsidP="00A048ED">
      <w:pPr>
        <w:pStyle w:val="NormaleWeb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Ramitours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A048ED" w:rsidRDefault="00A048ED" w:rsidP="00A048ED">
      <w:pPr>
        <w:pStyle w:val="Corpodeltesto"/>
        <w:rPr>
          <w:rFonts w:ascii="Times New Roman" w:hAnsi="Times New Roman"/>
          <w:color w:val="auto"/>
        </w:rPr>
      </w:pPr>
    </w:p>
    <w:p w:rsidR="00A048ED" w:rsidRDefault="00A048ED" w:rsidP="00A048ED">
      <w:pPr>
        <w:pStyle w:val="Corpodeltes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SALDO ENTRO IL 1/3/2022</w:t>
      </w:r>
    </w:p>
    <w:p w:rsidR="00A048ED" w:rsidRDefault="00A048ED" w:rsidP="00A048ED">
      <w:pPr>
        <w:pStyle w:val="Corpodeltesto"/>
        <w:rPr>
          <w:rFonts w:ascii="Times New Roman" w:hAnsi="Times New Roman"/>
          <w:color w:val="auto"/>
        </w:rPr>
      </w:pPr>
    </w:p>
    <w:p w:rsidR="00A048ED" w:rsidRPr="00A048ED" w:rsidRDefault="00A048ED" w:rsidP="00A048ED">
      <w:pPr>
        <w:jc w:val="center"/>
        <w:rPr>
          <w:rFonts w:ascii="Arial" w:eastAsia="Times New Roman" w:hAnsi="Arial"/>
          <w:sz w:val="40"/>
        </w:rPr>
      </w:pPr>
      <w:r>
        <w:rPr>
          <w:color w:val="FF6600"/>
        </w:rPr>
        <w:t>Sede di Novara tel. 0321-6751053  fax 0321/6751041 </w:t>
      </w:r>
      <w:proofErr w:type="spellStart"/>
      <w:r>
        <w:rPr>
          <w:color w:val="FF6600"/>
        </w:rPr>
        <w:t>etsi@cislnovara</w:t>
      </w:r>
      <w:proofErr w:type="spellEnd"/>
      <w:r>
        <w:rPr>
          <w:color w:val="FF6600"/>
        </w:rPr>
        <w:t xml:space="preserve"> </w:t>
      </w:r>
    </w:p>
    <w:p w:rsidR="00064F55" w:rsidRPr="0076120B" w:rsidRDefault="008C3F4A" w:rsidP="008C3F4A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631825</wp:posOffset>
            </wp:positionV>
            <wp:extent cx="2381250" cy="1767840"/>
            <wp:effectExtent l="19050" t="0" r="0" b="0"/>
            <wp:wrapTight wrapText="bothSides">
              <wp:wrapPolygon edited="0">
                <wp:start x="691" y="0"/>
                <wp:lineTo x="-173" y="1629"/>
                <wp:lineTo x="-173" y="20017"/>
                <wp:lineTo x="346" y="21414"/>
                <wp:lineTo x="691" y="21414"/>
                <wp:lineTo x="20736" y="21414"/>
                <wp:lineTo x="21082" y="21414"/>
                <wp:lineTo x="21600" y="20017"/>
                <wp:lineTo x="21600" y="1629"/>
                <wp:lineTo x="21254" y="233"/>
                <wp:lineTo x="20736" y="0"/>
                <wp:lineTo x="691" y="0"/>
              </wp:wrapPolygon>
            </wp:wrapTight>
            <wp:docPr id="2" name="Immagine 2" descr="Borgo di Marostica, Vicenza in Veneto - e-bor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go di Marostica, Vicenza in Veneto - e-bor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48ED" w:rsidRPr="00A048ED">
        <w:rPr>
          <w:rFonts w:ascii="Times New Roman" w:eastAsia="Times New Roman" w:hAnsi="Times New Roman" w:cs="Times New Roman"/>
          <w:sz w:val="24"/>
          <w:szCs w:val="24"/>
        </w:rPr>
        <w:br/>
      </w:r>
      <w:r w:rsidR="00064F55" w:rsidRPr="00E14708">
        <w:rPr>
          <w:rFonts w:ascii="Arial" w:eastAsia="Times New Roman" w:hAnsi="Arial"/>
          <w:b/>
          <w:color w:val="17365D" w:themeColor="text2" w:themeShade="BF"/>
          <w:sz w:val="22"/>
          <w:u w:val="single"/>
        </w:rPr>
        <w:t>1</w:t>
      </w:r>
      <w:r w:rsidR="00E14708" w:rsidRPr="00E14708">
        <w:rPr>
          <w:rFonts w:ascii="Arial" w:eastAsia="Times New Roman" w:hAnsi="Arial"/>
          <w:b/>
          <w:color w:val="17365D" w:themeColor="text2" w:themeShade="BF"/>
          <w:sz w:val="22"/>
          <w:u w:val="single"/>
        </w:rPr>
        <w:t xml:space="preserve"> </w:t>
      </w:r>
      <w:r w:rsidR="00064F55" w:rsidRPr="00E14708">
        <w:rPr>
          <w:rFonts w:ascii="Arial" w:eastAsia="Times New Roman" w:hAnsi="Arial"/>
          <w:b/>
          <w:color w:val="17365D" w:themeColor="text2" w:themeShade="BF"/>
          <w:sz w:val="22"/>
          <w:u w:val="single"/>
        </w:rPr>
        <w:t>Giorno  - Venerdì 1 Aprile - NOVARA – MAROSTICA - FOLLINA (Km 350)</w:t>
      </w:r>
      <w:r w:rsidR="00A048ED" w:rsidRPr="00A048ED">
        <w:rPr>
          <w:rFonts w:ascii="Times New Roman" w:eastAsia="Times New Roman" w:hAnsi="Times New Roman" w:cs="Times New Roman"/>
          <w:sz w:val="24"/>
          <w:szCs w:val="24"/>
        </w:rPr>
        <w:br/>
      </w:r>
      <w:r w:rsidR="00A048ED" w:rsidRPr="00A048ED">
        <w:rPr>
          <w:rFonts w:ascii="Times New Roman" w:eastAsia="Times New Roman" w:hAnsi="Times New Roman" w:cs="Times New Roman"/>
          <w:sz w:val="24"/>
          <w:szCs w:val="24"/>
        </w:rPr>
        <w:br/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Ritrovo dei Signori Partecipanti con il pullman GT e partenza direzione </w:t>
      </w:r>
      <w:proofErr w:type="spellStart"/>
      <w:r w:rsidR="00A048ED" w:rsidRPr="0076120B">
        <w:rPr>
          <w:rFonts w:asciiTheme="majorHAnsi" w:eastAsia="Times New Roman" w:hAnsiTheme="majorHAnsi"/>
          <w:sz w:val="22"/>
          <w:szCs w:val="22"/>
        </w:rPr>
        <w:t>Marostica</w:t>
      </w:r>
      <w:proofErr w:type="spellEnd"/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Arrivo a </w:t>
      </w:r>
      <w:proofErr w:type="spellStart"/>
      <w:r w:rsidR="00064F55" w:rsidRPr="0076120B">
        <w:rPr>
          <w:rFonts w:asciiTheme="majorHAnsi" w:eastAsia="Times New Roman" w:hAnsiTheme="majorHAnsi"/>
          <w:b/>
          <w:sz w:val="22"/>
          <w:szCs w:val="22"/>
        </w:rPr>
        <w:t>Schiavon</w:t>
      </w:r>
      <w:proofErr w:type="spellEnd"/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 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 e visita alla DISTILLERIA ARTIGIANALE POLI “qualificata tra le 10 migliori distillerie artigianali da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visitare al mondo” Visita guidata e sensoriale ai Distillati ed alle Grappe con degustazione. Possibilità di acquisto nel meraviglioso shop aziendale. Non solo grappa ma cioccolato, panettoni e tanto altro al profumo di distillato. 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Pranzo in ristorante locale a base di prodotti del territorio (bevande incluse). 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Nel pomeriggio dedicato alla visita guidata di </w:t>
      </w:r>
      <w:r w:rsidR="00A048ED" w:rsidRPr="0076120B">
        <w:rPr>
          <w:rFonts w:asciiTheme="majorHAnsi" w:eastAsia="Times New Roman" w:hAnsiTheme="majorHAnsi"/>
          <w:b/>
          <w:sz w:val="22"/>
          <w:szCs w:val="22"/>
        </w:rPr>
        <w:t>MAROSTICA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, Borgo medievale unico per i suoi 2 Castelli e la cinta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>muraria lunga 2 KM e la famosa Pi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>a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zza degli Scacchi con degustazione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>Caffè prospero Alpino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 (il botanico </w:t>
      </w:r>
      <w:proofErr w:type="spellStart"/>
      <w:r w:rsidR="00A048ED" w:rsidRPr="0076120B">
        <w:rPr>
          <w:rFonts w:asciiTheme="majorHAnsi" w:eastAsia="Times New Roman" w:hAnsiTheme="majorHAnsi"/>
          <w:sz w:val="22"/>
          <w:szCs w:val="22"/>
        </w:rPr>
        <w:t>marosticense</w:t>
      </w:r>
      <w:proofErr w:type="spellEnd"/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 che ha portato la pianta di caffè a Venezia ed in Europa) 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Al termine trasferimento in Hotel ,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>nel cuore de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lle terre Unesco del Prosecco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a </w:t>
      </w:r>
      <w:proofErr w:type="spellStart"/>
      <w:r w:rsidR="00A048ED" w:rsidRPr="0076120B">
        <w:rPr>
          <w:rFonts w:asciiTheme="majorHAnsi" w:eastAsia="Times New Roman" w:hAnsiTheme="majorHAnsi"/>
          <w:sz w:val="22"/>
          <w:szCs w:val="22"/>
        </w:rPr>
        <w:t>Follin</w:t>
      </w:r>
      <w:r w:rsidRPr="0076120B">
        <w:rPr>
          <w:rFonts w:asciiTheme="majorHAnsi" w:eastAsia="Times New Roman" w:hAnsiTheme="majorHAnsi"/>
          <w:sz w:val="22"/>
          <w:szCs w:val="22"/>
        </w:rPr>
        <w:t>a</w:t>
      </w:r>
      <w:proofErr w:type="spellEnd"/>
      <w:r w:rsidRPr="0076120B">
        <w:rPr>
          <w:rFonts w:asciiTheme="majorHAnsi" w:eastAsia="Times New Roman" w:hAnsiTheme="majorHAnsi"/>
          <w:sz w:val="22"/>
          <w:szCs w:val="22"/>
        </w:rPr>
        <w:t xml:space="preserve"> o dintorni in Hotel 3*.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Pr="0076120B">
        <w:rPr>
          <w:rFonts w:asciiTheme="majorHAnsi" w:eastAsia="Times New Roman" w:hAnsiTheme="majorHAnsi"/>
          <w:sz w:val="22"/>
          <w:szCs w:val="22"/>
        </w:rPr>
        <w:t xml:space="preserve">Pernottamento e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Cena </w:t>
      </w:r>
      <w:r w:rsidRPr="0076120B">
        <w:rPr>
          <w:rFonts w:asciiTheme="majorHAnsi" w:eastAsia="Times New Roman" w:hAnsiTheme="majorHAnsi"/>
          <w:sz w:val="22"/>
          <w:szCs w:val="22"/>
        </w:rPr>
        <w:t xml:space="preserve"> e 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in hotel a base di prelibatezze locali. </w:t>
      </w:r>
    </w:p>
    <w:p w:rsidR="00E14708" w:rsidRPr="0076120B" w:rsidRDefault="00A048ED" w:rsidP="00E14708">
      <w:pPr>
        <w:rPr>
          <w:rFonts w:ascii="Arial" w:eastAsia="Times New Roman" w:hAnsi="Arial"/>
          <w:b/>
          <w:color w:val="17365D" w:themeColor="text2" w:themeShade="BF"/>
          <w:sz w:val="22"/>
          <w:szCs w:val="22"/>
          <w:u w:val="single"/>
        </w:rPr>
      </w:pPr>
      <w:r w:rsidRPr="00A048ED">
        <w:rPr>
          <w:rFonts w:ascii="Times New Roman" w:eastAsia="Times New Roman" w:hAnsi="Times New Roman" w:cs="Times New Roman"/>
          <w:sz w:val="22"/>
          <w:szCs w:val="22"/>
        </w:rPr>
        <w:br/>
      </w:r>
      <w:r w:rsidR="00064F55" w:rsidRPr="0076120B">
        <w:rPr>
          <w:rFonts w:ascii="Arial" w:eastAsia="Times New Roman" w:hAnsi="Arial"/>
          <w:b/>
          <w:color w:val="17365D" w:themeColor="text2" w:themeShade="BF"/>
          <w:sz w:val="22"/>
          <w:szCs w:val="22"/>
          <w:u w:val="single"/>
        </w:rPr>
        <w:t xml:space="preserve">2 Giorno – Sabato 2 Aprile </w:t>
      </w:r>
      <w:r w:rsidRPr="0076120B">
        <w:rPr>
          <w:rFonts w:ascii="Arial" w:eastAsia="Times New Roman" w:hAnsi="Arial"/>
          <w:b/>
          <w:color w:val="17365D" w:themeColor="text2" w:themeShade="BF"/>
          <w:sz w:val="22"/>
          <w:szCs w:val="22"/>
          <w:u w:val="single"/>
        </w:rPr>
        <w:t xml:space="preserve"> CASTELBRANDO – BASSANO </w:t>
      </w:r>
    </w:p>
    <w:p w:rsidR="00064F55" w:rsidRPr="0076120B" w:rsidRDefault="00A048ED" w:rsidP="00A048ED">
      <w:pPr>
        <w:rPr>
          <w:rFonts w:asciiTheme="majorHAnsi" w:eastAsia="Times New Roman" w:hAnsiTheme="majorHAnsi"/>
          <w:sz w:val="22"/>
          <w:szCs w:val="22"/>
        </w:rPr>
      </w:pPr>
      <w:r w:rsidRPr="00A048ED">
        <w:rPr>
          <w:rFonts w:ascii="Times New Roman" w:eastAsia="Times New Roman" w:hAnsi="Times New Roman" w:cs="Times New Roman"/>
          <w:sz w:val="22"/>
          <w:szCs w:val="22"/>
        </w:rPr>
        <w:br/>
      </w:r>
      <w:r w:rsidRPr="0076120B">
        <w:rPr>
          <w:rFonts w:asciiTheme="majorHAnsi" w:eastAsia="Times New Roman" w:hAnsiTheme="majorHAnsi"/>
          <w:sz w:val="22"/>
          <w:szCs w:val="22"/>
        </w:rPr>
        <w:t xml:space="preserve">Prima colazione in hotel. </w:t>
      </w:r>
      <w:r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Pr="0076120B">
        <w:rPr>
          <w:rFonts w:asciiTheme="majorHAnsi" w:eastAsia="Times New Roman" w:hAnsiTheme="majorHAnsi"/>
          <w:sz w:val="22"/>
          <w:szCs w:val="22"/>
        </w:rPr>
        <w:t xml:space="preserve">Visita con degustazione in Cantina con spiegazione del territorio e dei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metodi di procedimento del Vino Italiano </w:t>
      </w:r>
      <w:r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più bevuto all’estero. </w:t>
      </w:r>
      <w:r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Pr="0076120B">
        <w:rPr>
          <w:rFonts w:asciiTheme="majorHAnsi" w:eastAsia="Times New Roman" w:hAnsiTheme="majorHAnsi"/>
          <w:sz w:val="22"/>
          <w:szCs w:val="22"/>
        </w:rPr>
        <w:t xml:space="preserve">Proseguimento per </w:t>
      </w:r>
      <w:r w:rsidR="00E14708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Pr="0076120B">
        <w:rPr>
          <w:rFonts w:asciiTheme="majorHAnsi" w:eastAsia="Times New Roman" w:hAnsiTheme="majorHAnsi"/>
          <w:b/>
          <w:sz w:val="22"/>
          <w:szCs w:val="22"/>
        </w:rPr>
        <w:t>CASTELBRANDO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 xml:space="preserve">, tra i castelli più </w:t>
      </w:r>
      <w:r w:rsidRPr="0076120B">
        <w:rPr>
          <w:rFonts w:asciiTheme="majorHAnsi" w:eastAsia="Times New Roman" w:hAnsiTheme="majorHAnsi"/>
          <w:sz w:val="22"/>
          <w:szCs w:val="22"/>
        </w:rPr>
        <w:t xml:space="preserve"> grandi d’Europa. Accesso in funicolare panoramica e visita guidata del Castello e delle sue sale. </w:t>
      </w:r>
    </w:p>
    <w:p w:rsidR="00064F55" w:rsidRPr="0076120B" w:rsidRDefault="008C3F4A" w:rsidP="00A048ED">
      <w:pPr>
        <w:rPr>
          <w:rFonts w:asciiTheme="majorHAnsi" w:eastAsia="Times New Roman" w:hAnsiTheme="majorHAnsi"/>
          <w:sz w:val="22"/>
          <w:szCs w:val="22"/>
        </w:rPr>
      </w:pPr>
      <w:r w:rsidRPr="0076120B">
        <w:rPr>
          <w:rFonts w:asciiTheme="majorHAnsi" w:eastAsia="Times New Roman" w:hAnsiTheme="majorHAnsi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-217170</wp:posOffset>
            </wp:positionV>
            <wp:extent cx="2289810" cy="1706880"/>
            <wp:effectExtent l="19050" t="0" r="0" b="0"/>
            <wp:wrapTight wrapText="bothSides">
              <wp:wrapPolygon edited="0">
                <wp:start x="719" y="0"/>
                <wp:lineTo x="-180" y="1688"/>
                <wp:lineTo x="-180" y="19286"/>
                <wp:lineTo x="359" y="21455"/>
                <wp:lineTo x="719" y="21455"/>
                <wp:lineTo x="20666" y="21455"/>
                <wp:lineTo x="21025" y="21455"/>
                <wp:lineTo x="21564" y="20009"/>
                <wp:lineTo x="21564" y="1688"/>
                <wp:lineTo x="21205" y="241"/>
                <wp:lineTo x="20666" y="0"/>
                <wp:lineTo x="719" y="0"/>
              </wp:wrapPolygon>
            </wp:wrapTight>
            <wp:docPr id="5" name="Immagine 5" descr="Bassano del Grappa: cosa fare, cosa vedere e dove dormire - Veneto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sano del Grappa: cosa fare, cosa vedere e dove dormire - Veneto.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48ED" w:rsidRPr="0076120B">
        <w:rPr>
          <w:rFonts w:asciiTheme="majorHAnsi" w:eastAsia="Times New Roman" w:hAnsiTheme="majorHAnsi"/>
          <w:i/>
          <w:sz w:val="22"/>
          <w:szCs w:val="22"/>
        </w:rPr>
        <w:t>Pranzo in Castello bevande incluse.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="00A048ED"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="00064F55" w:rsidRPr="0076120B">
        <w:rPr>
          <w:rFonts w:asciiTheme="majorHAnsi" w:eastAsia="Times New Roman" w:hAnsiTheme="majorHAnsi"/>
          <w:sz w:val="22"/>
          <w:szCs w:val="22"/>
        </w:rPr>
        <w:t>Nel pomeriggio p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roseguimento per </w:t>
      </w:r>
      <w:r w:rsidR="00A048ED" w:rsidRPr="0076120B">
        <w:rPr>
          <w:rFonts w:asciiTheme="majorHAnsi" w:eastAsia="Times New Roman" w:hAnsiTheme="majorHAnsi"/>
          <w:b/>
          <w:sz w:val="22"/>
          <w:szCs w:val="22"/>
        </w:rPr>
        <w:t>BASSANO DEL GRAPPA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>.</w:t>
      </w:r>
    </w:p>
    <w:p w:rsidR="008C3F4A" w:rsidRPr="0076120B" w:rsidRDefault="00A048ED" w:rsidP="00A048ED">
      <w:pPr>
        <w:rPr>
          <w:rFonts w:asciiTheme="majorHAnsi" w:eastAsia="Times New Roman" w:hAnsiTheme="majorHAnsi"/>
          <w:sz w:val="22"/>
          <w:szCs w:val="22"/>
        </w:rPr>
      </w:pPr>
      <w:r w:rsidRPr="0076120B">
        <w:rPr>
          <w:rFonts w:asciiTheme="majorHAnsi" w:eastAsia="Times New Roman" w:hAnsiTheme="majorHAnsi"/>
          <w:sz w:val="22"/>
          <w:szCs w:val="22"/>
        </w:rPr>
        <w:t xml:space="preserve"> Visita guidata del centro storico ricco di Piazze e palazzi, cittadina famosa per il Ponte Vecchio </w:t>
      </w:r>
      <w:r w:rsidRPr="00A048ED">
        <w:rPr>
          <w:rFonts w:asciiTheme="majorHAnsi" w:eastAsia="Times New Roman" w:hAnsiTheme="majorHAnsi" w:cs="Times New Roman"/>
          <w:sz w:val="22"/>
          <w:szCs w:val="22"/>
        </w:rPr>
        <w:br/>
      </w:r>
      <w:r w:rsidRPr="0076120B">
        <w:rPr>
          <w:rFonts w:asciiTheme="majorHAnsi" w:eastAsia="Times New Roman" w:hAnsiTheme="majorHAnsi"/>
          <w:sz w:val="22"/>
          <w:szCs w:val="22"/>
        </w:rPr>
        <w:t xml:space="preserve">progettato dall’Arch. Andrea Palladio.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>Non si può</w:t>
      </w:r>
      <w:r w:rsidRPr="0076120B">
        <w:rPr>
          <w:rFonts w:asciiTheme="majorHAnsi" w:eastAsia="Times New Roman" w:hAnsiTheme="majorHAnsi"/>
          <w:sz w:val="22"/>
          <w:szCs w:val="22"/>
        </w:rPr>
        <w:t xml:space="preserve"> lasciare Bassano senza essere entrati in una delle numerose </w:t>
      </w:r>
      <w:proofErr w:type="spellStart"/>
      <w:r w:rsidRPr="0076120B">
        <w:rPr>
          <w:rFonts w:asciiTheme="majorHAnsi" w:eastAsia="Times New Roman" w:hAnsiTheme="majorHAnsi"/>
          <w:sz w:val="22"/>
          <w:szCs w:val="22"/>
        </w:rPr>
        <w:t>grapperie</w:t>
      </w:r>
      <w:proofErr w:type="spellEnd"/>
      <w:r w:rsidRPr="0076120B">
        <w:rPr>
          <w:rFonts w:asciiTheme="majorHAnsi" w:eastAsia="Times New Roman" w:hAnsiTheme="majorHAnsi"/>
          <w:sz w:val="22"/>
          <w:szCs w:val="22"/>
        </w:rPr>
        <w:t xml:space="preserve"> sul Ponte. </w:t>
      </w:r>
    </w:p>
    <w:p w:rsidR="00064F55" w:rsidRPr="0076120B" w:rsidRDefault="008C3F4A" w:rsidP="00A048ED">
      <w:pPr>
        <w:rPr>
          <w:rFonts w:asciiTheme="majorHAnsi" w:eastAsia="Times New Roman" w:hAnsiTheme="majorHAnsi"/>
          <w:sz w:val="22"/>
          <w:szCs w:val="22"/>
        </w:rPr>
      </w:pPr>
      <w:r w:rsidRPr="0076120B">
        <w:rPr>
          <w:rFonts w:asciiTheme="majorHAnsi" w:eastAsia="Times New Roman" w:hAnsiTheme="majorHAnsi"/>
          <w:sz w:val="22"/>
          <w:szCs w:val="22"/>
        </w:rPr>
        <w:t>A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>l termine r</w:t>
      </w:r>
      <w:r w:rsidR="00A048ED" w:rsidRPr="0076120B">
        <w:rPr>
          <w:rFonts w:asciiTheme="majorHAnsi" w:eastAsia="Times New Roman" w:hAnsiTheme="majorHAnsi"/>
          <w:sz w:val="22"/>
          <w:szCs w:val="22"/>
        </w:rPr>
        <w:t xml:space="preserve">ientro ai luoghi di origine previsto in serata e fine delle prestazioni </w:t>
      </w:r>
      <w:r w:rsidR="00064F55" w:rsidRPr="0076120B">
        <w:rPr>
          <w:rFonts w:asciiTheme="majorHAnsi" w:eastAsia="Times New Roman" w:hAnsiTheme="majorHAnsi"/>
          <w:sz w:val="22"/>
          <w:szCs w:val="22"/>
        </w:rPr>
        <w:t>.</w:t>
      </w:r>
    </w:p>
    <w:p w:rsidR="00A048ED" w:rsidRPr="00A048ED" w:rsidRDefault="00A048ED" w:rsidP="00A048ED">
      <w:pPr>
        <w:rPr>
          <w:rFonts w:ascii="Times New Roman" w:eastAsia="Times New Roman" w:hAnsi="Times New Roman" w:cs="Times New Roman"/>
          <w:sz w:val="24"/>
          <w:szCs w:val="24"/>
        </w:rPr>
      </w:pPr>
      <w:r w:rsidRPr="0076120B">
        <w:rPr>
          <w:rFonts w:asciiTheme="majorHAnsi" w:eastAsia="Times New Roman" w:hAnsiTheme="majorHAnsi"/>
          <w:sz w:val="22"/>
          <w:szCs w:val="22"/>
        </w:rPr>
        <w:t xml:space="preserve"> </w:t>
      </w:r>
      <w:r w:rsidRPr="00A048ED">
        <w:rPr>
          <w:rFonts w:asciiTheme="majorHAnsi" w:eastAsia="Times New Roman" w:hAnsiTheme="majorHAnsi" w:cs="Times New Roman"/>
          <w:sz w:val="22"/>
          <w:szCs w:val="22"/>
        </w:rPr>
        <w:br/>
      </w:r>
    </w:p>
    <w:p w:rsidR="001F2D34" w:rsidRPr="008C3F4A" w:rsidRDefault="00A048ED">
      <w:pPr>
        <w:rPr>
          <w:rStyle w:val="markedcontent"/>
          <w:rFonts w:ascii="Agency FB" w:hAnsi="Agency FB"/>
        </w:rPr>
      </w:pPr>
      <w:r w:rsidRPr="008C3F4A">
        <w:rPr>
          <w:rStyle w:val="markedcontent"/>
          <w:rFonts w:ascii="Agency FB" w:hAnsi="Agency FB"/>
          <w:u w:val="single"/>
        </w:rPr>
        <w:t>LA QUOTA COMPRENDE</w:t>
      </w:r>
      <w:r w:rsidRPr="008C3F4A">
        <w:rPr>
          <w:rStyle w:val="markedcontent"/>
          <w:rFonts w:ascii="Agency FB" w:hAnsi="Agency FB"/>
        </w:rPr>
        <w:t xml:space="preserve"> </w:t>
      </w:r>
      <w:r w:rsidRPr="008C3F4A">
        <w:rPr>
          <w:rFonts w:ascii="Agency FB" w:hAnsi="Agency FB"/>
        </w:rPr>
        <w:br/>
      </w:r>
      <w:r w:rsidRPr="008C3F4A">
        <w:rPr>
          <w:rStyle w:val="markedcontent"/>
          <w:rFonts w:ascii="Agency FB" w:hAnsi="Agency FB"/>
        </w:rPr>
        <w:t>•</w:t>
      </w:r>
      <w:r w:rsidRPr="008C3F4A">
        <w:rPr>
          <w:rStyle w:val="markedcontent"/>
          <w:rFonts w:ascii="Agency FB" w:hAnsi="Agency FB" w:cs="Courier New"/>
        </w:rPr>
        <w:t xml:space="preserve"> </w:t>
      </w:r>
      <w:r w:rsidRPr="008C3F4A">
        <w:rPr>
          <w:rStyle w:val="markedcontent"/>
          <w:rFonts w:ascii="Agency FB" w:hAnsi="Agency FB"/>
        </w:rPr>
        <w:t xml:space="preserve">Bus Gran Turismo </w:t>
      </w:r>
    </w:p>
    <w:p w:rsidR="00A048ED" w:rsidRPr="008C3F4A" w:rsidRDefault="001F2D34">
      <w:pPr>
        <w:rPr>
          <w:rStyle w:val="markedcontent"/>
          <w:rFonts w:ascii="Agency FB" w:hAnsi="Agency FB"/>
        </w:rPr>
      </w:pPr>
      <w:r w:rsidRPr="008C3F4A">
        <w:rPr>
          <w:rStyle w:val="markedcontent"/>
          <w:rFonts w:ascii="Agency FB" w:hAnsi="Agency FB"/>
        </w:rPr>
        <w:t>•  Accompagnatore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1 mezza pensione in hotel 3*/S terre del Prosecco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1 Pranzo in Ristorante (bevande incluse)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1 Pranzo in Castello (bevande incluse)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Visita &amp; degustazione in DISTILLERIA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Caffè di PROSPERO ALPINO in Piazza </w:t>
      </w:r>
      <w:proofErr w:type="spellStart"/>
      <w:r w:rsidR="00A048ED" w:rsidRPr="008C3F4A">
        <w:rPr>
          <w:rStyle w:val="markedcontent"/>
          <w:rFonts w:ascii="Agency FB" w:hAnsi="Agency FB"/>
        </w:rPr>
        <w:t>Marostica</w:t>
      </w:r>
      <w:proofErr w:type="spellEnd"/>
      <w:r w:rsidR="00A048ED" w:rsidRPr="008C3F4A">
        <w:rPr>
          <w:rStyle w:val="markedcontent"/>
          <w:rFonts w:ascii="Agency FB" w:hAnsi="Agency FB"/>
        </w:rPr>
        <w:t xml:space="preserve">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Visita &amp; degustazione CANTINA PROSECCO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Visita </w:t>
      </w:r>
      <w:proofErr w:type="spellStart"/>
      <w:r w:rsidR="00A048ED" w:rsidRPr="008C3F4A">
        <w:rPr>
          <w:rStyle w:val="markedcontent"/>
          <w:rFonts w:ascii="Agency FB" w:hAnsi="Agency FB"/>
        </w:rPr>
        <w:t>Castelbrando</w:t>
      </w:r>
      <w:proofErr w:type="spellEnd"/>
      <w:r w:rsidR="00A048ED" w:rsidRPr="008C3F4A">
        <w:rPr>
          <w:rStyle w:val="markedcontent"/>
          <w:rFonts w:ascii="Agency FB" w:hAnsi="Agency FB"/>
        </w:rPr>
        <w:t xml:space="preserve"> &amp; passaggio a/r funicolare </w:t>
      </w:r>
      <w:r w:rsidR="0076120B">
        <w:rPr>
          <w:rStyle w:val="markedcontent"/>
          <w:rFonts w:ascii="Agency FB" w:hAnsi="Agency FB"/>
        </w:rPr>
        <w:t xml:space="preserve"> - </w:t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Visita guidata di </w:t>
      </w:r>
      <w:proofErr w:type="spellStart"/>
      <w:r w:rsidR="00A048ED" w:rsidRPr="008C3F4A">
        <w:rPr>
          <w:rStyle w:val="markedcontent"/>
          <w:rFonts w:ascii="Agency FB" w:hAnsi="Agency FB"/>
        </w:rPr>
        <w:t>Marostica</w:t>
      </w:r>
      <w:proofErr w:type="spellEnd"/>
      <w:r w:rsidR="00A048ED" w:rsidRPr="008C3F4A">
        <w:rPr>
          <w:rStyle w:val="markedcontent"/>
          <w:rFonts w:ascii="Agency FB" w:hAnsi="Agency FB"/>
        </w:rPr>
        <w:t xml:space="preserve"> </w:t>
      </w:r>
      <w:r w:rsidR="0076120B">
        <w:rPr>
          <w:rStyle w:val="markedcontent"/>
          <w:rFonts w:ascii="Agency FB" w:hAnsi="Agency FB"/>
        </w:rPr>
        <w:t xml:space="preserve"> - </w:t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Visita guidata Bassano del Grappa </w:t>
      </w:r>
      <w:r w:rsidR="00A048ED" w:rsidRPr="008C3F4A">
        <w:rPr>
          <w:rFonts w:ascii="Agency FB" w:hAnsi="Agency FB"/>
        </w:rPr>
        <w:br/>
      </w:r>
      <w:r w:rsidR="00A048ED" w:rsidRPr="008C3F4A">
        <w:rPr>
          <w:rStyle w:val="markedcontent"/>
          <w:rFonts w:ascii="Agency FB" w:hAnsi="Agency FB"/>
        </w:rPr>
        <w:t>•</w:t>
      </w:r>
      <w:r w:rsidR="00A048ED" w:rsidRPr="008C3F4A">
        <w:rPr>
          <w:rStyle w:val="markedcontent"/>
          <w:rFonts w:ascii="Agency FB" w:hAnsi="Agency FB" w:cs="Courier New"/>
        </w:rPr>
        <w:t xml:space="preserve"> </w:t>
      </w:r>
      <w:r w:rsidR="00A048ED" w:rsidRPr="008C3F4A">
        <w:rPr>
          <w:rStyle w:val="markedcontent"/>
          <w:rFonts w:ascii="Agency FB" w:hAnsi="Agency FB"/>
        </w:rPr>
        <w:t xml:space="preserve">Assicurazione Medico Bagaglio </w:t>
      </w:r>
      <w:r w:rsidR="00A048ED" w:rsidRPr="008C3F4A">
        <w:rPr>
          <w:rFonts w:ascii="Agency FB" w:hAnsi="Agency FB"/>
        </w:rPr>
        <w:br/>
      </w:r>
    </w:p>
    <w:p w:rsidR="00A048ED" w:rsidRPr="008C3F4A" w:rsidRDefault="00A048ED">
      <w:pPr>
        <w:rPr>
          <w:rFonts w:ascii="Agency FB" w:hAnsi="Agency FB"/>
        </w:rPr>
      </w:pPr>
      <w:r w:rsidRPr="008C3F4A">
        <w:rPr>
          <w:rStyle w:val="markedcontent"/>
          <w:rFonts w:ascii="Agency FB" w:hAnsi="Agency FB"/>
          <w:u w:val="single"/>
        </w:rPr>
        <w:t>LA QUOTA NON COMPRENDE</w:t>
      </w:r>
      <w:r w:rsidRPr="008C3F4A">
        <w:rPr>
          <w:rStyle w:val="markedcontent"/>
          <w:rFonts w:ascii="Agency FB" w:hAnsi="Agency FB" w:cs="Courier New"/>
        </w:rPr>
        <w:t xml:space="preserve"> </w:t>
      </w:r>
      <w:r w:rsidRPr="008C3F4A">
        <w:rPr>
          <w:rFonts w:ascii="Agency FB" w:hAnsi="Agency FB"/>
        </w:rPr>
        <w:br/>
      </w:r>
      <w:r w:rsidRPr="008C3F4A">
        <w:rPr>
          <w:rStyle w:val="markedcontent"/>
          <w:rFonts w:ascii="Agency FB" w:hAnsi="Agency FB"/>
        </w:rPr>
        <w:t xml:space="preserve">INGRESSO CASTELLO MAROSTICA (euro 5,00 p.p.),Tasse di soggiorno da pagarsi in loco, </w:t>
      </w:r>
      <w:r w:rsidRPr="008C3F4A">
        <w:rPr>
          <w:rFonts w:ascii="Agency FB" w:hAnsi="Agency FB"/>
        </w:rPr>
        <w:br/>
      </w:r>
      <w:r w:rsidRPr="008C3F4A">
        <w:rPr>
          <w:rStyle w:val="markedcontent"/>
          <w:rFonts w:ascii="Agency FB" w:hAnsi="Agency FB"/>
        </w:rPr>
        <w:t>Assicurazione Annullamento viaggio, Ingressi non specificati nella quota comprende, Mance e tutti gli extra e tutto quanto non espressamente indicato nella “Quota Comprende”.</w:t>
      </w:r>
    </w:p>
    <w:sectPr w:rsidR="00A048ED" w:rsidRPr="008C3F4A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News Gothic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048ED"/>
    <w:rsid w:val="00064F55"/>
    <w:rsid w:val="001F2D34"/>
    <w:rsid w:val="005D2BD6"/>
    <w:rsid w:val="0076120B"/>
    <w:rsid w:val="008C3F4A"/>
    <w:rsid w:val="00985728"/>
    <w:rsid w:val="00A048ED"/>
    <w:rsid w:val="00A51A75"/>
    <w:rsid w:val="00AC57A3"/>
    <w:rsid w:val="00E14708"/>
    <w:rsid w:val="00EB7CDD"/>
    <w:rsid w:val="00EC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4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4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A048ED"/>
    <w:pPr>
      <w:keepNext/>
      <w:jc w:val="center"/>
      <w:outlineLvl w:val="5"/>
    </w:pPr>
    <w:rPr>
      <w:rFonts w:ascii="Bodoni MT Condensed" w:eastAsia="Times New Roman" w:hAnsi="Bodoni MT Condensed" w:cs="Times New Roman"/>
      <w:b/>
      <w:i/>
      <w:color w:val="000080"/>
      <w:sz w:val="84"/>
      <w:szCs w:val="7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4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A048ED"/>
  </w:style>
  <w:style w:type="character" w:customStyle="1" w:styleId="Titolo6Carattere">
    <w:name w:val="Titolo 6 Carattere"/>
    <w:basedOn w:val="Carpredefinitoparagrafo"/>
    <w:link w:val="Titolo6"/>
    <w:rsid w:val="00A048ED"/>
    <w:rPr>
      <w:rFonts w:ascii="Bodoni MT Condensed" w:eastAsia="Times New Roman" w:hAnsi="Bodoni MT Condensed" w:cs="Times New Roman"/>
      <w:b/>
      <w:i/>
      <w:color w:val="000080"/>
      <w:sz w:val="84"/>
      <w:szCs w:val="7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4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48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4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0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A048ED"/>
    <w:pPr>
      <w:autoSpaceDE w:val="0"/>
      <w:autoSpaceDN w:val="0"/>
      <w:adjustRightInd w:val="0"/>
      <w:jc w:val="center"/>
    </w:pPr>
    <w:rPr>
      <w:rFonts w:ascii="Century Gothic" w:eastAsia="Times New Roman" w:hAnsi="Century Gothic" w:cs="Times New Roman"/>
      <w:b/>
      <w:bCs/>
      <w:color w:val="FF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48ED"/>
    <w:rPr>
      <w:rFonts w:ascii="Century Gothic" w:eastAsia="Times New Roman" w:hAnsi="Century Gothic" w:cs="Times New Roman"/>
      <w:b/>
      <w:bCs/>
      <w:color w:val="FF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48ED"/>
    <w:rPr>
      <w:b/>
      <w:bCs/>
    </w:rPr>
  </w:style>
  <w:style w:type="character" w:customStyle="1" w:styleId="grame">
    <w:name w:val="grame"/>
    <w:basedOn w:val="Carpredefinitoparagrafo"/>
    <w:rsid w:val="00A048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F4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2021-12-09T09:49:00Z</dcterms:created>
  <dcterms:modified xsi:type="dcterms:W3CDTF">2021-12-09T11:06:00Z</dcterms:modified>
</cp:coreProperties>
</file>